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E3E" w:rsidRDefault="00414E3E" w:rsidP="00414E3E">
      <w:pPr>
        <w:jc w:val="center"/>
        <w:rPr>
          <w:rFonts w:ascii="Times New Roman" w:hAnsi="Times New Roman" w:cs="Times New Roman"/>
          <w:sz w:val="24"/>
          <w:szCs w:val="24"/>
        </w:rPr>
      </w:pPr>
    </w:p>
    <w:p w:rsidR="00414E3E" w:rsidRDefault="00414E3E" w:rsidP="00414E3E">
      <w:pPr>
        <w:jc w:val="center"/>
        <w:rPr>
          <w:rFonts w:ascii="Times New Roman" w:hAnsi="Times New Roman" w:cs="Times New Roman"/>
          <w:sz w:val="24"/>
          <w:szCs w:val="24"/>
        </w:rPr>
      </w:pPr>
    </w:p>
    <w:p w:rsidR="00414E3E" w:rsidRDefault="00414E3E" w:rsidP="00414E3E">
      <w:pPr>
        <w:jc w:val="center"/>
        <w:rPr>
          <w:rFonts w:ascii="Times New Roman" w:hAnsi="Times New Roman" w:cs="Times New Roman"/>
          <w:sz w:val="24"/>
          <w:szCs w:val="24"/>
        </w:rPr>
      </w:pPr>
    </w:p>
    <w:p w:rsidR="00414E3E" w:rsidRDefault="00414E3E" w:rsidP="00414E3E">
      <w:pPr>
        <w:jc w:val="center"/>
        <w:rPr>
          <w:rFonts w:ascii="Times New Roman" w:hAnsi="Times New Roman" w:cs="Times New Roman"/>
          <w:sz w:val="24"/>
          <w:szCs w:val="24"/>
        </w:rPr>
      </w:pPr>
    </w:p>
    <w:p w:rsidR="00414E3E" w:rsidRDefault="00414E3E" w:rsidP="00414E3E">
      <w:pPr>
        <w:jc w:val="center"/>
        <w:rPr>
          <w:rFonts w:ascii="Times New Roman" w:hAnsi="Times New Roman" w:cs="Times New Roman"/>
          <w:sz w:val="24"/>
          <w:szCs w:val="24"/>
        </w:rPr>
      </w:pPr>
    </w:p>
    <w:p w:rsidR="00414E3E" w:rsidRDefault="00414E3E" w:rsidP="00414E3E">
      <w:pPr>
        <w:jc w:val="center"/>
        <w:rPr>
          <w:rFonts w:ascii="Times New Roman" w:hAnsi="Times New Roman" w:cs="Times New Roman"/>
          <w:sz w:val="24"/>
          <w:szCs w:val="24"/>
        </w:rPr>
      </w:pPr>
    </w:p>
    <w:p w:rsidR="00414E3E" w:rsidRDefault="00414E3E" w:rsidP="00414E3E">
      <w:pPr>
        <w:jc w:val="center"/>
        <w:rPr>
          <w:rFonts w:ascii="Times New Roman" w:hAnsi="Times New Roman" w:cs="Times New Roman"/>
          <w:sz w:val="24"/>
          <w:szCs w:val="24"/>
        </w:rPr>
      </w:pPr>
    </w:p>
    <w:p w:rsidR="00414E3E" w:rsidRDefault="00414E3E" w:rsidP="00414E3E">
      <w:pPr>
        <w:jc w:val="center"/>
        <w:rPr>
          <w:rFonts w:ascii="Times New Roman" w:hAnsi="Times New Roman" w:cs="Times New Roman"/>
          <w:sz w:val="24"/>
          <w:szCs w:val="24"/>
        </w:rPr>
      </w:pPr>
    </w:p>
    <w:p w:rsidR="00414E3E" w:rsidRDefault="00414E3E" w:rsidP="00414E3E">
      <w:pPr>
        <w:jc w:val="center"/>
        <w:rPr>
          <w:rFonts w:ascii="Times New Roman" w:hAnsi="Times New Roman" w:cs="Times New Roman"/>
          <w:sz w:val="24"/>
          <w:szCs w:val="24"/>
        </w:rPr>
      </w:pPr>
      <w:r>
        <w:rPr>
          <w:rFonts w:ascii="Times New Roman" w:hAnsi="Times New Roman" w:cs="Times New Roman"/>
          <w:sz w:val="24"/>
          <w:szCs w:val="24"/>
        </w:rPr>
        <w:t>Wrong-site Surgery</w:t>
      </w:r>
    </w:p>
    <w:p w:rsidR="00414E3E" w:rsidRDefault="00414E3E" w:rsidP="00414E3E">
      <w:pPr>
        <w:jc w:val="center"/>
        <w:rPr>
          <w:rFonts w:ascii="Times New Roman" w:hAnsi="Times New Roman" w:cs="Times New Roman"/>
          <w:sz w:val="24"/>
          <w:szCs w:val="24"/>
        </w:rPr>
      </w:pPr>
    </w:p>
    <w:p w:rsidR="00414E3E" w:rsidRDefault="00414E3E" w:rsidP="00414E3E">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Name</w:t>
      </w:r>
    </w:p>
    <w:p w:rsidR="00414E3E" w:rsidRDefault="00414E3E" w:rsidP="00414E3E">
      <w:pPr>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414E3E" w:rsidRDefault="00414E3E" w:rsidP="00414E3E">
      <w:pPr>
        <w:jc w:val="center"/>
        <w:rPr>
          <w:rFonts w:ascii="Times New Roman" w:hAnsi="Times New Roman" w:cs="Times New Roman"/>
          <w:sz w:val="24"/>
          <w:szCs w:val="24"/>
        </w:rPr>
      </w:pPr>
      <w:r>
        <w:rPr>
          <w:rFonts w:ascii="Times New Roman" w:hAnsi="Times New Roman" w:cs="Times New Roman"/>
          <w:sz w:val="24"/>
          <w:szCs w:val="24"/>
        </w:rPr>
        <w:t xml:space="preserve">Course </w:t>
      </w:r>
    </w:p>
    <w:p w:rsidR="00414E3E" w:rsidRDefault="00414E3E" w:rsidP="00414E3E">
      <w:pPr>
        <w:jc w:val="cente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br w:type="page"/>
      </w:r>
    </w:p>
    <w:p w:rsidR="00414E3E" w:rsidRDefault="00414E3E" w:rsidP="00414E3E">
      <w:pPr>
        <w:jc w:val="center"/>
        <w:rPr>
          <w:rFonts w:ascii="Times New Roman" w:hAnsi="Times New Roman" w:cs="Times New Roman"/>
          <w:sz w:val="24"/>
          <w:szCs w:val="24"/>
        </w:rPr>
      </w:pPr>
    </w:p>
    <w:p w:rsidR="00DC1830" w:rsidRDefault="00E160F0" w:rsidP="00D743DF">
      <w:pPr>
        <w:spacing w:line="480" w:lineRule="auto"/>
        <w:ind w:firstLine="720"/>
        <w:rPr>
          <w:rFonts w:ascii="Times New Roman" w:hAnsi="Times New Roman" w:cs="Times New Roman"/>
          <w:sz w:val="24"/>
          <w:szCs w:val="24"/>
        </w:rPr>
      </w:pPr>
      <w:r w:rsidRPr="00290A99">
        <w:rPr>
          <w:rFonts w:ascii="Times New Roman" w:hAnsi="Times New Roman" w:cs="Times New Roman"/>
          <w:sz w:val="24"/>
          <w:szCs w:val="24"/>
        </w:rPr>
        <w:t xml:space="preserve">Wrong-site surgery </w:t>
      </w:r>
      <w:r w:rsidR="00290A99" w:rsidRPr="00290A99">
        <w:rPr>
          <w:rFonts w:ascii="Times New Roman" w:hAnsi="Times New Roman" w:cs="Times New Roman"/>
          <w:sz w:val="24"/>
          <w:szCs w:val="24"/>
        </w:rPr>
        <w:t>is a broad term that can be defined as performing an operation or a surgical procedure on the wrong part of the body. Within this definition, there are several subdivisions:</w:t>
      </w:r>
      <w:r w:rsidR="00290A99">
        <w:rPr>
          <w:rFonts w:ascii="Times New Roman" w:hAnsi="Times New Roman" w:cs="Times New Roman"/>
          <w:sz w:val="24"/>
          <w:szCs w:val="24"/>
        </w:rPr>
        <w:t xml:space="preserve"> </w:t>
      </w:r>
    </w:p>
    <w:p w:rsidR="00290A99" w:rsidRDefault="00E160F0" w:rsidP="00D743DF">
      <w:pPr>
        <w:pStyle w:val="ListParagraph"/>
        <w:numPr>
          <w:ilvl w:val="0"/>
          <w:numId w:val="3"/>
        </w:num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surgery is done on the </w:t>
      </w:r>
      <w:r w:rsidR="00473847">
        <w:rPr>
          <w:rFonts w:ascii="Times New Roman" w:hAnsi="Times New Roman" w:cs="Times New Roman"/>
          <w:sz w:val="24"/>
          <w:szCs w:val="24"/>
        </w:rPr>
        <w:t>wrong</w:t>
      </w:r>
      <w:r>
        <w:rPr>
          <w:rFonts w:ascii="Times New Roman" w:hAnsi="Times New Roman" w:cs="Times New Roman"/>
          <w:sz w:val="24"/>
          <w:szCs w:val="24"/>
        </w:rPr>
        <w:t xml:space="preserve"> side, for instance operating on the right eye rather than the left eye.</w:t>
      </w:r>
    </w:p>
    <w:p w:rsidR="00290A99" w:rsidRDefault="00E160F0" w:rsidP="00D743DF">
      <w:pPr>
        <w:pStyle w:val="ListParagraph"/>
        <w:numPr>
          <w:ilvl w:val="0"/>
          <w:numId w:val="3"/>
        </w:num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surgery is done on the right side but in the wrong location, this happens when there is more than one similar anatomical structure to choose from. For </w:t>
      </w:r>
      <w:r w:rsidR="00414E3E">
        <w:rPr>
          <w:rFonts w:ascii="Times New Roman" w:hAnsi="Times New Roman" w:cs="Times New Roman"/>
          <w:sz w:val="24"/>
          <w:szCs w:val="24"/>
        </w:rPr>
        <w:t>instance, operating</w:t>
      </w:r>
      <w:r>
        <w:rPr>
          <w:rFonts w:ascii="Times New Roman" w:hAnsi="Times New Roman" w:cs="Times New Roman"/>
          <w:sz w:val="24"/>
          <w:szCs w:val="24"/>
        </w:rPr>
        <w:t xml:space="preserve"> on the </w:t>
      </w:r>
      <w:r>
        <w:rPr>
          <w:rFonts w:ascii="Times New Roman" w:hAnsi="Times New Roman" w:cs="Times New Roman"/>
          <w:sz w:val="24"/>
          <w:szCs w:val="24"/>
        </w:rPr>
        <w:t>wrong finger on the right hand.</w:t>
      </w:r>
    </w:p>
    <w:p w:rsidR="00290A99" w:rsidRDefault="00E160F0" w:rsidP="00D743DF">
      <w:pPr>
        <w:pStyle w:val="ListParagraph"/>
        <w:numPr>
          <w:ilvl w:val="0"/>
          <w:numId w:val="3"/>
        </w:numPr>
        <w:spacing w:line="480" w:lineRule="auto"/>
        <w:ind w:firstLine="720"/>
        <w:rPr>
          <w:rFonts w:ascii="Times New Roman" w:hAnsi="Times New Roman" w:cs="Times New Roman"/>
          <w:sz w:val="24"/>
          <w:szCs w:val="24"/>
        </w:rPr>
      </w:pPr>
      <w:r>
        <w:rPr>
          <w:rFonts w:ascii="Times New Roman" w:hAnsi="Times New Roman" w:cs="Times New Roman"/>
          <w:sz w:val="24"/>
          <w:szCs w:val="24"/>
        </w:rPr>
        <w:t>When surgery is done</w:t>
      </w:r>
      <w:r w:rsidR="00B34387">
        <w:rPr>
          <w:rFonts w:ascii="Times New Roman" w:hAnsi="Times New Roman" w:cs="Times New Roman"/>
          <w:sz w:val="24"/>
          <w:szCs w:val="24"/>
        </w:rPr>
        <w:t xml:space="preserve"> on</w:t>
      </w:r>
      <w:r>
        <w:rPr>
          <w:rFonts w:ascii="Times New Roman" w:hAnsi="Times New Roman" w:cs="Times New Roman"/>
          <w:sz w:val="24"/>
          <w:szCs w:val="24"/>
        </w:rPr>
        <w:t xml:space="preserve"> the right anatomical site and correct side but </w:t>
      </w:r>
      <w:r w:rsidR="00B34387">
        <w:rPr>
          <w:rFonts w:ascii="Times New Roman" w:hAnsi="Times New Roman" w:cs="Times New Roman"/>
          <w:sz w:val="24"/>
          <w:szCs w:val="24"/>
        </w:rPr>
        <w:t>the wrong operation procedure is used.</w:t>
      </w:r>
    </w:p>
    <w:p w:rsidR="006943A5" w:rsidRDefault="00E160F0" w:rsidP="006943A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Wrong-site surgery can also include surgery done on the wrong patient and using the </w:t>
      </w:r>
      <w:proofErr w:type="gramStart"/>
      <w:r w:rsidR="00BB1724">
        <w:rPr>
          <w:rFonts w:ascii="Times New Roman" w:hAnsi="Times New Roman" w:cs="Times New Roman"/>
          <w:sz w:val="24"/>
          <w:szCs w:val="24"/>
        </w:rPr>
        <w:t>incorrect</w:t>
      </w:r>
      <w:proofErr w:type="gramEnd"/>
      <w:r w:rsidR="00BB1724">
        <w:rPr>
          <w:rFonts w:ascii="Times New Roman" w:hAnsi="Times New Roman" w:cs="Times New Roman"/>
          <w:sz w:val="24"/>
          <w:szCs w:val="24"/>
        </w:rPr>
        <w:t xml:space="preserve"> procedures</w:t>
      </w:r>
      <w:r>
        <w:rPr>
          <w:rFonts w:ascii="Times New Roman" w:hAnsi="Times New Roman" w:cs="Times New Roman"/>
          <w:sz w:val="24"/>
          <w:szCs w:val="24"/>
        </w:rPr>
        <w:t xml:space="preserve"> during th</w:t>
      </w:r>
      <w:r>
        <w:rPr>
          <w:rFonts w:ascii="Times New Roman" w:hAnsi="Times New Roman" w:cs="Times New Roman"/>
          <w:sz w:val="24"/>
          <w:szCs w:val="24"/>
        </w:rPr>
        <w:t xml:space="preserve">e surgery. </w:t>
      </w:r>
      <w:r w:rsidR="00473847">
        <w:rPr>
          <w:rFonts w:ascii="Times New Roman" w:hAnsi="Times New Roman" w:cs="Times New Roman"/>
          <w:sz w:val="24"/>
          <w:szCs w:val="24"/>
        </w:rPr>
        <w:t>Ophthalmology</w:t>
      </w:r>
      <w:proofErr w:type="gramStart"/>
      <w:r>
        <w:rPr>
          <w:rFonts w:ascii="Times New Roman" w:hAnsi="Times New Roman" w:cs="Times New Roman"/>
          <w:sz w:val="24"/>
          <w:szCs w:val="24"/>
        </w:rPr>
        <w:t>,  a</w:t>
      </w:r>
      <w:proofErr w:type="gramEnd"/>
      <w:r>
        <w:rPr>
          <w:rFonts w:ascii="Times New Roman" w:hAnsi="Times New Roman" w:cs="Times New Roman"/>
          <w:sz w:val="24"/>
          <w:szCs w:val="24"/>
        </w:rPr>
        <w:t xml:space="preserve"> branch of surgery </w:t>
      </w:r>
      <w:r w:rsidR="00473847">
        <w:rPr>
          <w:rFonts w:ascii="Times New Roman" w:hAnsi="Times New Roman" w:cs="Times New Roman"/>
          <w:sz w:val="24"/>
          <w:szCs w:val="24"/>
        </w:rPr>
        <w:t xml:space="preserve">specializing in eye surgery, is </w:t>
      </w:r>
      <w:r w:rsidR="002C4789">
        <w:rPr>
          <w:rFonts w:ascii="Times New Roman" w:hAnsi="Times New Roman" w:cs="Times New Roman"/>
          <w:sz w:val="24"/>
          <w:szCs w:val="24"/>
        </w:rPr>
        <w:t>prone to incorrect site errors (</w:t>
      </w:r>
      <w:proofErr w:type="spellStart"/>
      <w:r w:rsidR="002C4789">
        <w:rPr>
          <w:rFonts w:ascii="Times New Roman" w:hAnsi="Times New Roman" w:cs="Times New Roman"/>
          <w:sz w:val="24"/>
          <w:szCs w:val="24"/>
        </w:rPr>
        <w:t>Maloley</w:t>
      </w:r>
      <w:proofErr w:type="spellEnd"/>
      <w:r w:rsidR="002C4789">
        <w:rPr>
          <w:rFonts w:ascii="Times New Roman" w:hAnsi="Times New Roman" w:cs="Times New Roman"/>
          <w:sz w:val="24"/>
          <w:szCs w:val="24"/>
        </w:rPr>
        <w:t xml:space="preserve"> et al., 2020). </w:t>
      </w:r>
      <w:r w:rsidR="00473847">
        <w:rPr>
          <w:rFonts w:ascii="Times New Roman" w:hAnsi="Times New Roman" w:cs="Times New Roman"/>
          <w:sz w:val="24"/>
          <w:szCs w:val="24"/>
        </w:rPr>
        <w:t xml:space="preserve">These wrong-site surgery errors are mainly caused by the lack of a formal system that verifies surgery and a breakdown of the system that verifies the site of </w:t>
      </w:r>
      <w:r w:rsidR="00D743DF">
        <w:rPr>
          <w:rFonts w:ascii="Times New Roman" w:hAnsi="Times New Roman" w:cs="Times New Roman"/>
          <w:sz w:val="24"/>
          <w:szCs w:val="24"/>
        </w:rPr>
        <w:t>surgery. Wrong</w:t>
      </w:r>
      <w:r w:rsidR="002E30EA">
        <w:rPr>
          <w:rFonts w:ascii="Times New Roman" w:hAnsi="Times New Roman" w:cs="Times New Roman"/>
          <w:sz w:val="24"/>
          <w:szCs w:val="24"/>
        </w:rPr>
        <w:t xml:space="preserve">-site </w:t>
      </w:r>
      <w:r w:rsidR="00BB1724">
        <w:rPr>
          <w:rFonts w:ascii="Times New Roman" w:hAnsi="Times New Roman" w:cs="Times New Roman"/>
          <w:sz w:val="24"/>
          <w:szCs w:val="24"/>
        </w:rPr>
        <w:t>surgery occurs in roughly</w:t>
      </w:r>
      <w:r w:rsidR="00073C96">
        <w:rPr>
          <w:rFonts w:ascii="Times New Roman" w:hAnsi="Times New Roman" w:cs="Times New Roman"/>
          <w:sz w:val="24"/>
          <w:szCs w:val="24"/>
        </w:rPr>
        <w:t xml:space="preserve"> 1 in</w:t>
      </w:r>
      <w:r w:rsidR="002E30EA">
        <w:rPr>
          <w:rFonts w:ascii="Times New Roman" w:hAnsi="Times New Roman" w:cs="Times New Roman"/>
          <w:sz w:val="24"/>
          <w:szCs w:val="24"/>
        </w:rPr>
        <w:t xml:space="preserve"> 100,000 cases but can occur as 4.5 in 10,000 cases depend</w:t>
      </w:r>
      <w:r w:rsidR="00BB1724">
        <w:rPr>
          <w:rFonts w:ascii="Times New Roman" w:hAnsi="Times New Roman" w:cs="Times New Roman"/>
          <w:sz w:val="24"/>
          <w:szCs w:val="24"/>
        </w:rPr>
        <w:t>ing on the procedure being done (</w:t>
      </w:r>
      <w:proofErr w:type="spellStart"/>
      <w:r w:rsidR="00BB1724">
        <w:rPr>
          <w:rFonts w:ascii="Times New Roman" w:hAnsi="Times New Roman" w:cs="Times New Roman"/>
          <w:sz w:val="24"/>
          <w:szCs w:val="24"/>
        </w:rPr>
        <w:t>Engelhardt</w:t>
      </w:r>
      <w:proofErr w:type="spellEnd"/>
      <w:r w:rsidR="00BB1724">
        <w:rPr>
          <w:rFonts w:ascii="Times New Roman" w:hAnsi="Times New Roman" w:cs="Times New Roman"/>
          <w:sz w:val="24"/>
          <w:szCs w:val="24"/>
        </w:rPr>
        <w:t xml:space="preserve"> et al., 2017). </w:t>
      </w:r>
      <w:r w:rsidR="002021FC">
        <w:rPr>
          <w:rFonts w:ascii="Times New Roman" w:hAnsi="Times New Roman" w:cs="Times New Roman"/>
          <w:sz w:val="24"/>
          <w:szCs w:val="24"/>
        </w:rPr>
        <w:t xml:space="preserve">Wrong-site surgery is a sentinel event meaning </w:t>
      </w:r>
      <w:r w:rsidR="00BB1724">
        <w:rPr>
          <w:rFonts w:ascii="Times New Roman" w:hAnsi="Times New Roman" w:cs="Times New Roman"/>
          <w:sz w:val="24"/>
          <w:szCs w:val="24"/>
        </w:rPr>
        <w:t>an immediate extensive systematic analysis and response to the event is required (</w:t>
      </w:r>
      <w:proofErr w:type="spellStart"/>
      <w:r w:rsidR="00BB1724">
        <w:rPr>
          <w:rFonts w:ascii="Times New Roman" w:hAnsi="Times New Roman" w:cs="Times New Roman"/>
          <w:sz w:val="24"/>
          <w:szCs w:val="24"/>
        </w:rPr>
        <w:t>Gloystein</w:t>
      </w:r>
      <w:proofErr w:type="spellEnd"/>
      <w:r w:rsidR="00BB1724">
        <w:rPr>
          <w:rFonts w:ascii="Times New Roman" w:hAnsi="Times New Roman" w:cs="Times New Roman"/>
          <w:sz w:val="24"/>
          <w:szCs w:val="24"/>
        </w:rPr>
        <w:t xml:space="preserve"> et al., 2020)</w:t>
      </w:r>
    </w:p>
    <w:p w:rsidR="00D743DF" w:rsidRDefault="00E160F0" w:rsidP="00D743D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root causes of wrong-site surgery include; communication</w:t>
      </w:r>
      <w:r w:rsidR="003C0909">
        <w:rPr>
          <w:rFonts w:ascii="Times New Roman" w:hAnsi="Times New Roman" w:cs="Times New Roman"/>
          <w:sz w:val="24"/>
          <w:szCs w:val="24"/>
        </w:rPr>
        <w:t xml:space="preserve"> failure</w:t>
      </w:r>
      <w:r>
        <w:rPr>
          <w:rFonts w:ascii="Times New Roman" w:hAnsi="Times New Roman" w:cs="Times New Roman"/>
          <w:sz w:val="24"/>
          <w:szCs w:val="24"/>
        </w:rPr>
        <w:t>, which may result from the disruption of th</w:t>
      </w:r>
      <w:r w:rsidR="003C0909">
        <w:rPr>
          <w:rFonts w:ascii="Times New Roman" w:hAnsi="Times New Roman" w:cs="Times New Roman"/>
          <w:sz w:val="24"/>
          <w:szCs w:val="24"/>
        </w:rPr>
        <w:t>e flow</w:t>
      </w:r>
      <w:r>
        <w:rPr>
          <w:rFonts w:ascii="Times New Roman" w:hAnsi="Times New Roman" w:cs="Times New Roman"/>
          <w:sz w:val="24"/>
          <w:szCs w:val="24"/>
        </w:rPr>
        <w:t xml:space="preserve"> of </w:t>
      </w:r>
      <w:r w:rsidR="003C0909">
        <w:rPr>
          <w:rFonts w:ascii="Times New Roman" w:hAnsi="Times New Roman" w:cs="Times New Roman"/>
          <w:sz w:val="24"/>
          <w:szCs w:val="24"/>
        </w:rPr>
        <w:t>information and procedural non-compliance</w:t>
      </w:r>
      <w:r>
        <w:rPr>
          <w:rFonts w:ascii="Times New Roman" w:hAnsi="Times New Roman" w:cs="Times New Roman"/>
          <w:sz w:val="24"/>
          <w:szCs w:val="24"/>
        </w:rPr>
        <w:t>, resulting from failure</w:t>
      </w:r>
      <w:r w:rsidR="003C0909">
        <w:rPr>
          <w:rFonts w:ascii="Times New Roman" w:hAnsi="Times New Roman" w:cs="Times New Roman"/>
          <w:sz w:val="24"/>
          <w:szCs w:val="24"/>
        </w:rPr>
        <w:t xml:space="preserve"> to follow the proper procedure and lack of engagement from senior </w:t>
      </w:r>
      <w:r w:rsidR="00113C74">
        <w:rPr>
          <w:rFonts w:ascii="Times New Roman" w:hAnsi="Times New Roman" w:cs="Times New Roman"/>
          <w:sz w:val="24"/>
          <w:szCs w:val="24"/>
        </w:rPr>
        <w:t>leadership. These</w:t>
      </w:r>
      <w:r w:rsidR="003C0909">
        <w:rPr>
          <w:rFonts w:ascii="Times New Roman" w:hAnsi="Times New Roman" w:cs="Times New Roman"/>
          <w:sz w:val="24"/>
          <w:szCs w:val="24"/>
        </w:rPr>
        <w:t xml:space="preserve"> </w:t>
      </w:r>
      <w:r w:rsidR="003C0909">
        <w:rPr>
          <w:rFonts w:ascii="Times New Roman" w:hAnsi="Times New Roman" w:cs="Times New Roman"/>
          <w:sz w:val="24"/>
          <w:szCs w:val="24"/>
        </w:rPr>
        <w:lastRenderedPageBreak/>
        <w:t>factors may be within the system or act</w:t>
      </w:r>
      <w:r>
        <w:rPr>
          <w:rFonts w:ascii="Times New Roman" w:hAnsi="Times New Roman" w:cs="Times New Roman"/>
          <w:sz w:val="24"/>
          <w:szCs w:val="24"/>
        </w:rPr>
        <w:t xml:space="preserve"> outside the system and work</w:t>
      </w:r>
      <w:r w:rsidR="003C0909">
        <w:rPr>
          <w:rFonts w:ascii="Times New Roman" w:hAnsi="Times New Roman" w:cs="Times New Roman"/>
          <w:sz w:val="24"/>
          <w:szCs w:val="24"/>
        </w:rPr>
        <w:t xml:space="preserve"> together to increase </w:t>
      </w:r>
      <w:r w:rsidR="00113C74">
        <w:rPr>
          <w:rFonts w:ascii="Times New Roman" w:hAnsi="Times New Roman" w:cs="Times New Roman"/>
          <w:sz w:val="24"/>
          <w:szCs w:val="24"/>
        </w:rPr>
        <w:t>the potential harm</w:t>
      </w:r>
      <w:r>
        <w:rPr>
          <w:rFonts w:ascii="Times New Roman" w:hAnsi="Times New Roman" w:cs="Times New Roman"/>
          <w:sz w:val="24"/>
          <w:szCs w:val="24"/>
        </w:rPr>
        <w:t xml:space="preserve">. </w:t>
      </w:r>
      <w:r w:rsidR="006943A5">
        <w:rPr>
          <w:rFonts w:ascii="Times New Roman" w:hAnsi="Times New Roman" w:cs="Times New Roman"/>
          <w:sz w:val="24"/>
          <w:szCs w:val="24"/>
        </w:rPr>
        <w:t xml:space="preserve"> </w:t>
      </w:r>
    </w:p>
    <w:p w:rsidR="00B32F91" w:rsidRDefault="00E160F0" w:rsidP="00B34387">
      <w:pPr>
        <w:rPr>
          <w:rFonts w:ascii="Times New Roman" w:hAnsi="Times New Roman" w:cs="Times New Roman"/>
          <w:b/>
          <w:sz w:val="24"/>
          <w:szCs w:val="24"/>
          <w:u w:val="single"/>
        </w:rPr>
      </w:pPr>
      <w:r w:rsidRPr="00D743DF">
        <w:rPr>
          <w:rFonts w:ascii="Times New Roman" w:hAnsi="Times New Roman" w:cs="Times New Roman"/>
          <w:b/>
          <w:sz w:val="24"/>
          <w:szCs w:val="24"/>
          <w:u w:val="single"/>
        </w:rPr>
        <w:t>Causes of Wrong Site Surge</w:t>
      </w:r>
      <w:r w:rsidRPr="00D743DF">
        <w:rPr>
          <w:rFonts w:ascii="Times New Roman" w:hAnsi="Times New Roman" w:cs="Times New Roman"/>
          <w:b/>
          <w:sz w:val="24"/>
          <w:szCs w:val="24"/>
          <w:u w:val="single"/>
        </w:rPr>
        <w:t xml:space="preserve">ry </w:t>
      </w:r>
    </w:p>
    <w:p w:rsidR="00D743DF" w:rsidRDefault="00E160F0" w:rsidP="009135FC">
      <w:pPr>
        <w:spacing w:line="480" w:lineRule="auto"/>
        <w:ind w:firstLine="720"/>
        <w:rPr>
          <w:rFonts w:ascii="Times New Roman" w:hAnsi="Times New Roman" w:cs="Times New Roman"/>
          <w:sz w:val="24"/>
          <w:szCs w:val="24"/>
        </w:rPr>
      </w:pPr>
      <w:r w:rsidRPr="00D743DF">
        <w:rPr>
          <w:rFonts w:ascii="Times New Roman" w:hAnsi="Times New Roman" w:cs="Times New Roman"/>
          <w:sz w:val="24"/>
          <w:szCs w:val="24"/>
        </w:rPr>
        <w:t>These</w:t>
      </w:r>
      <w:r>
        <w:rPr>
          <w:rFonts w:ascii="Times New Roman" w:hAnsi="Times New Roman" w:cs="Times New Roman"/>
          <w:sz w:val="24"/>
          <w:szCs w:val="24"/>
        </w:rPr>
        <w:t xml:space="preserve"> factors can be divided into two; system factors and process factors. </w:t>
      </w:r>
      <w:r w:rsidR="00047C70">
        <w:rPr>
          <w:rFonts w:ascii="Times New Roman" w:hAnsi="Times New Roman" w:cs="Times New Roman"/>
          <w:sz w:val="24"/>
          <w:szCs w:val="24"/>
        </w:rPr>
        <w:t>Some of these process factors include;</w:t>
      </w:r>
    </w:p>
    <w:p w:rsidR="00047C70" w:rsidRDefault="00E160F0" w:rsidP="009135FC">
      <w:pPr>
        <w:pStyle w:val="ListParagraph"/>
        <w:numPr>
          <w:ilvl w:val="0"/>
          <w:numId w:val="4"/>
        </w:numPr>
        <w:spacing w:line="480" w:lineRule="auto"/>
        <w:ind w:firstLine="720"/>
        <w:rPr>
          <w:rFonts w:ascii="Times New Roman" w:hAnsi="Times New Roman" w:cs="Times New Roman"/>
          <w:sz w:val="24"/>
          <w:szCs w:val="24"/>
        </w:rPr>
      </w:pPr>
      <w:r>
        <w:rPr>
          <w:rFonts w:ascii="Times New Roman" w:hAnsi="Times New Roman" w:cs="Times New Roman"/>
          <w:sz w:val="24"/>
          <w:szCs w:val="24"/>
        </w:rPr>
        <w:t>Miscommunication between the surgical team and the patient.</w:t>
      </w:r>
    </w:p>
    <w:p w:rsidR="00047C70" w:rsidRDefault="00E160F0" w:rsidP="009135FC">
      <w:pPr>
        <w:pStyle w:val="ListParagraph"/>
        <w:numPr>
          <w:ilvl w:val="0"/>
          <w:numId w:val="4"/>
        </w:numPr>
        <w:spacing w:line="480" w:lineRule="auto"/>
        <w:ind w:firstLine="720"/>
        <w:rPr>
          <w:rFonts w:ascii="Times New Roman" w:hAnsi="Times New Roman" w:cs="Times New Roman"/>
          <w:sz w:val="24"/>
          <w:szCs w:val="24"/>
        </w:rPr>
      </w:pPr>
      <w:r>
        <w:rPr>
          <w:rFonts w:ascii="Times New Roman" w:hAnsi="Times New Roman" w:cs="Times New Roman"/>
          <w:sz w:val="24"/>
          <w:szCs w:val="24"/>
        </w:rPr>
        <w:t>Late changes to the operating lists</w:t>
      </w:r>
    </w:p>
    <w:p w:rsidR="00047C70" w:rsidRDefault="00E160F0" w:rsidP="009135FC">
      <w:pPr>
        <w:pStyle w:val="ListParagraph"/>
        <w:numPr>
          <w:ilvl w:val="0"/>
          <w:numId w:val="4"/>
        </w:numPr>
        <w:spacing w:line="480" w:lineRule="auto"/>
        <w:ind w:firstLine="720"/>
        <w:rPr>
          <w:rFonts w:ascii="Times New Roman" w:hAnsi="Times New Roman" w:cs="Times New Roman"/>
          <w:sz w:val="24"/>
          <w:szCs w:val="24"/>
        </w:rPr>
      </w:pPr>
      <w:r>
        <w:rPr>
          <w:rFonts w:ascii="Times New Roman" w:hAnsi="Times New Roman" w:cs="Times New Roman"/>
          <w:sz w:val="24"/>
          <w:szCs w:val="24"/>
        </w:rPr>
        <w:t>Moving the hospital beds around</w:t>
      </w:r>
    </w:p>
    <w:p w:rsidR="00B96434" w:rsidRDefault="00E160F0" w:rsidP="009135FC">
      <w:pPr>
        <w:pStyle w:val="ListParagraph"/>
        <w:numPr>
          <w:ilvl w:val="0"/>
          <w:numId w:val="4"/>
        </w:numPr>
        <w:spacing w:line="480" w:lineRule="auto"/>
        <w:ind w:firstLine="720"/>
        <w:rPr>
          <w:rFonts w:ascii="Times New Roman" w:hAnsi="Times New Roman" w:cs="Times New Roman"/>
          <w:sz w:val="24"/>
          <w:szCs w:val="24"/>
        </w:rPr>
      </w:pPr>
      <w:r>
        <w:rPr>
          <w:rFonts w:ascii="Times New Roman" w:hAnsi="Times New Roman" w:cs="Times New Roman"/>
          <w:sz w:val="24"/>
          <w:szCs w:val="24"/>
        </w:rPr>
        <w:t>Involvemen</w:t>
      </w:r>
      <w:r>
        <w:rPr>
          <w:rFonts w:ascii="Times New Roman" w:hAnsi="Times New Roman" w:cs="Times New Roman"/>
          <w:sz w:val="24"/>
          <w:szCs w:val="24"/>
        </w:rPr>
        <w:t>t of more than one surgeon</w:t>
      </w:r>
    </w:p>
    <w:p w:rsidR="00B96434" w:rsidRDefault="00E160F0" w:rsidP="009135FC">
      <w:pPr>
        <w:pStyle w:val="ListParagraph"/>
        <w:numPr>
          <w:ilvl w:val="0"/>
          <w:numId w:val="4"/>
        </w:numPr>
        <w:spacing w:line="480" w:lineRule="auto"/>
        <w:ind w:firstLine="720"/>
        <w:rPr>
          <w:rFonts w:ascii="Times New Roman" w:hAnsi="Times New Roman" w:cs="Times New Roman"/>
          <w:sz w:val="24"/>
          <w:szCs w:val="24"/>
        </w:rPr>
      </w:pPr>
      <w:r>
        <w:rPr>
          <w:rFonts w:ascii="Times New Roman" w:hAnsi="Times New Roman" w:cs="Times New Roman"/>
          <w:sz w:val="24"/>
          <w:szCs w:val="24"/>
        </w:rPr>
        <w:t>Performing multiple procedures on the same patient</w:t>
      </w:r>
    </w:p>
    <w:p w:rsidR="00B96434" w:rsidRDefault="00E160F0" w:rsidP="009135FC">
      <w:pPr>
        <w:pStyle w:val="ListParagraph"/>
        <w:numPr>
          <w:ilvl w:val="0"/>
          <w:numId w:val="4"/>
        </w:numPr>
        <w:spacing w:line="480" w:lineRule="auto"/>
        <w:ind w:firstLine="720"/>
        <w:rPr>
          <w:rFonts w:ascii="Times New Roman" w:hAnsi="Times New Roman" w:cs="Times New Roman"/>
          <w:sz w:val="24"/>
          <w:szCs w:val="24"/>
        </w:rPr>
      </w:pPr>
      <w:r>
        <w:rPr>
          <w:rFonts w:ascii="Times New Roman" w:hAnsi="Times New Roman" w:cs="Times New Roman"/>
          <w:sz w:val="24"/>
          <w:szCs w:val="24"/>
        </w:rPr>
        <w:t>Operating site not marked clearly</w:t>
      </w:r>
    </w:p>
    <w:p w:rsidR="00B96434" w:rsidRDefault="00E160F0" w:rsidP="009135FC">
      <w:pPr>
        <w:pStyle w:val="ListParagraph"/>
        <w:numPr>
          <w:ilvl w:val="0"/>
          <w:numId w:val="4"/>
        </w:num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Inadequate patient assessment </w:t>
      </w:r>
    </w:p>
    <w:p w:rsidR="00B96434" w:rsidRDefault="00E160F0" w:rsidP="009135FC">
      <w:pPr>
        <w:pStyle w:val="ListParagraph"/>
        <w:numPr>
          <w:ilvl w:val="0"/>
          <w:numId w:val="4"/>
        </w:numPr>
        <w:spacing w:line="480" w:lineRule="auto"/>
        <w:ind w:firstLine="720"/>
        <w:rPr>
          <w:rFonts w:ascii="Times New Roman" w:hAnsi="Times New Roman" w:cs="Times New Roman"/>
          <w:sz w:val="24"/>
          <w:szCs w:val="24"/>
        </w:rPr>
      </w:pPr>
      <w:r>
        <w:rPr>
          <w:rFonts w:ascii="Times New Roman" w:hAnsi="Times New Roman" w:cs="Times New Roman"/>
          <w:sz w:val="24"/>
          <w:szCs w:val="24"/>
        </w:rPr>
        <w:t>Detaching the theatre staff in the identification process.</w:t>
      </w:r>
    </w:p>
    <w:p w:rsidR="00B96434" w:rsidRDefault="00E160F0" w:rsidP="009135FC">
      <w:pPr>
        <w:spacing w:line="480" w:lineRule="auto"/>
        <w:ind w:firstLine="720"/>
        <w:rPr>
          <w:rFonts w:ascii="Times New Roman" w:hAnsi="Times New Roman" w:cs="Times New Roman"/>
          <w:sz w:val="24"/>
          <w:szCs w:val="24"/>
        </w:rPr>
      </w:pPr>
      <w:r>
        <w:rPr>
          <w:rFonts w:ascii="Times New Roman" w:hAnsi="Times New Roman" w:cs="Times New Roman"/>
          <w:sz w:val="24"/>
          <w:szCs w:val="24"/>
        </w:rPr>
        <w:t>Some of these system factors include;</w:t>
      </w:r>
    </w:p>
    <w:p w:rsidR="00B96434" w:rsidRDefault="00E160F0" w:rsidP="009135FC">
      <w:pPr>
        <w:pStyle w:val="ListParagraph"/>
        <w:numPr>
          <w:ilvl w:val="0"/>
          <w:numId w:val="5"/>
        </w:num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Disbarring of </w:t>
      </w:r>
      <w:r>
        <w:rPr>
          <w:rFonts w:ascii="Times New Roman" w:hAnsi="Times New Roman" w:cs="Times New Roman"/>
          <w:sz w:val="24"/>
          <w:szCs w:val="24"/>
        </w:rPr>
        <w:t>some surgical team members</w:t>
      </w:r>
    </w:p>
    <w:p w:rsidR="00B96434" w:rsidRDefault="00E160F0" w:rsidP="009135FC">
      <w:pPr>
        <w:pStyle w:val="ListParagraph"/>
        <w:numPr>
          <w:ilvl w:val="0"/>
          <w:numId w:val="5"/>
        </w:numPr>
        <w:spacing w:line="480" w:lineRule="auto"/>
        <w:ind w:firstLine="720"/>
        <w:rPr>
          <w:rFonts w:ascii="Times New Roman" w:hAnsi="Times New Roman" w:cs="Times New Roman"/>
          <w:sz w:val="24"/>
          <w:szCs w:val="24"/>
        </w:rPr>
      </w:pPr>
      <w:r>
        <w:rPr>
          <w:rFonts w:ascii="Times New Roman" w:hAnsi="Times New Roman" w:cs="Times New Roman"/>
          <w:sz w:val="24"/>
          <w:szCs w:val="24"/>
        </w:rPr>
        <w:t>Performing procedures that require unusual equipment</w:t>
      </w:r>
    </w:p>
    <w:p w:rsidR="00B96434" w:rsidRDefault="00E160F0" w:rsidP="009135FC">
      <w:pPr>
        <w:pStyle w:val="ListParagraph"/>
        <w:numPr>
          <w:ilvl w:val="0"/>
          <w:numId w:val="5"/>
        </w:num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Not making sure every check was performed appropriately </w:t>
      </w:r>
    </w:p>
    <w:p w:rsidR="00B96434" w:rsidRDefault="00E160F0" w:rsidP="009135FC">
      <w:pPr>
        <w:pStyle w:val="ListParagraph"/>
        <w:numPr>
          <w:ilvl w:val="0"/>
          <w:numId w:val="5"/>
        </w:numPr>
        <w:spacing w:line="480" w:lineRule="auto"/>
        <w:ind w:firstLine="720"/>
        <w:rPr>
          <w:rFonts w:ascii="Times New Roman" w:hAnsi="Times New Roman" w:cs="Times New Roman"/>
          <w:sz w:val="24"/>
          <w:szCs w:val="24"/>
        </w:rPr>
      </w:pPr>
      <w:r>
        <w:rPr>
          <w:rFonts w:ascii="Times New Roman" w:hAnsi="Times New Roman" w:cs="Times New Roman"/>
          <w:sz w:val="24"/>
          <w:szCs w:val="24"/>
        </w:rPr>
        <w:t>Perfo</w:t>
      </w:r>
      <w:r w:rsidR="008F58AC">
        <w:rPr>
          <w:rFonts w:ascii="Times New Roman" w:hAnsi="Times New Roman" w:cs="Times New Roman"/>
          <w:sz w:val="24"/>
          <w:szCs w:val="24"/>
        </w:rPr>
        <w:t>r</w:t>
      </w:r>
      <w:r>
        <w:rPr>
          <w:rFonts w:ascii="Times New Roman" w:hAnsi="Times New Roman" w:cs="Times New Roman"/>
          <w:sz w:val="24"/>
          <w:szCs w:val="24"/>
        </w:rPr>
        <w:t xml:space="preserve">ming procedures that require the patient </w:t>
      </w:r>
      <w:r w:rsidR="00073C96">
        <w:rPr>
          <w:rFonts w:ascii="Times New Roman" w:hAnsi="Times New Roman" w:cs="Times New Roman"/>
          <w:sz w:val="24"/>
          <w:szCs w:val="24"/>
        </w:rPr>
        <w:t>to be in</w:t>
      </w:r>
      <w:r>
        <w:rPr>
          <w:rFonts w:ascii="Times New Roman" w:hAnsi="Times New Roman" w:cs="Times New Roman"/>
          <w:sz w:val="24"/>
          <w:szCs w:val="24"/>
        </w:rPr>
        <w:t xml:space="preserve"> an awkward position.</w:t>
      </w:r>
    </w:p>
    <w:p w:rsidR="00073C96" w:rsidRDefault="00E160F0" w:rsidP="009135F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some ways to reduce the </w:t>
      </w:r>
      <w:r>
        <w:rPr>
          <w:rFonts w:ascii="Times New Roman" w:hAnsi="Times New Roman" w:cs="Times New Roman"/>
          <w:sz w:val="24"/>
          <w:szCs w:val="24"/>
        </w:rPr>
        <w:t>occurrence of these wrong-site surgeries, and they include;</w:t>
      </w:r>
    </w:p>
    <w:p w:rsidR="00073C96" w:rsidRDefault="00E160F0" w:rsidP="009135FC">
      <w:pPr>
        <w:pStyle w:val="ListParagraph"/>
        <w:numPr>
          <w:ilvl w:val="0"/>
          <w:numId w:val="6"/>
        </w:num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Involving </w:t>
      </w:r>
      <w:proofErr w:type="gramStart"/>
      <w:r>
        <w:rPr>
          <w:rFonts w:ascii="Times New Roman" w:hAnsi="Times New Roman" w:cs="Times New Roman"/>
          <w:sz w:val="24"/>
          <w:szCs w:val="24"/>
        </w:rPr>
        <w:t>everyone,</w:t>
      </w:r>
      <w:proofErr w:type="gramEnd"/>
      <w:r>
        <w:rPr>
          <w:rFonts w:ascii="Times New Roman" w:hAnsi="Times New Roman" w:cs="Times New Roman"/>
          <w:sz w:val="24"/>
          <w:szCs w:val="24"/>
        </w:rPr>
        <w:t xml:space="preserve"> and that includes the patients. Everyone should work together to avoid these errors; the people in the theatre </w:t>
      </w:r>
      <w:r w:rsidR="009135FC">
        <w:rPr>
          <w:rFonts w:ascii="Times New Roman" w:hAnsi="Times New Roman" w:cs="Times New Roman"/>
          <w:sz w:val="24"/>
          <w:szCs w:val="24"/>
        </w:rPr>
        <w:t xml:space="preserve">should counter check the patients to make sure that the right patient undergoes the surgical operation. </w:t>
      </w:r>
    </w:p>
    <w:p w:rsidR="00E30B2F" w:rsidRPr="00E30B2F" w:rsidRDefault="00E160F0" w:rsidP="00E30B2F">
      <w:pPr>
        <w:spacing w:line="480" w:lineRule="auto"/>
        <w:ind w:left="420"/>
        <w:rPr>
          <w:rFonts w:ascii="Times New Roman" w:hAnsi="Times New Roman" w:cs="Times New Roman"/>
          <w:sz w:val="24"/>
          <w:szCs w:val="24"/>
        </w:rPr>
      </w:pPr>
      <w:r w:rsidRPr="00E30B2F">
        <w:rPr>
          <w:rFonts w:ascii="Times New Roman" w:hAnsi="Times New Roman" w:cs="Times New Roman"/>
          <w:sz w:val="24"/>
          <w:szCs w:val="24"/>
        </w:rPr>
        <w:t>Ensuring that there is a smooth flow of communication from the moment the patient is admitted to the time the surgical procedure is to be done</w:t>
      </w:r>
    </w:p>
    <w:p w:rsidR="009135FC" w:rsidRPr="00E30B2F" w:rsidRDefault="00E160F0" w:rsidP="00E30B2F">
      <w:pPr>
        <w:pStyle w:val="ListParagraph"/>
        <w:numPr>
          <w:ilvl w:val="0"/>
          <w:numId w:val="6"/>
        </w:numPr>
        <w:spacing w:line="480" w:lineRule="auto"/>
        <w:rPr>
          <w:rFonts w:ascii="Times New Roman" w:hAnsi="Times New Roman" w:cs="Times New Roman"/>
          <w:sz w:val="24"/>
          <w:szCs w:val="24"/>
        </w:rPr>
      </w:pPr>
      <w:r w:rsidRPr="00E30B2F">
        <w:rPr>
          <w:rFonts w:ascii="Times New Roman" w:hAnsi="Times New Roman" w:cs="Times New Roman"/>
          <w:sz w:val="24"/>
          <w:szCs w:val="24"/>
        </w:rPr>
        <w:t xml:space="preserve">They should implement a checklist at every stage used to prevent a human </w:t>
      </w:r>
      <w:r w:rsidRPr="00E30B2F">
        <w:rPr>
          <w:rFonts w:ascii="Times New Roman" w:hAnsi="Times New Roman" w:cs="Times New Roman"/>
          <w:sz w:val="24"/>
          <w:szCs w:val="24"/>
        </w:rPr>
        <w:t>error that may result in wrong-site surgery. They should use these checklists in every step.</w:t>
      </w:r>
    </w:p>
    <w:p w:rsidR="009135FC" w:rsidRPr="00E30B2F" w:rsidRDefault="00E160F0" w:rsidP="00E30B2F">
      <w:pPr>
        <w:pStyle w:val="ListParagraph"/>
        <w:numPr>
          <w:ilvl w:val="0"/>
          <w:numId w:val="6"/>
        </w:numPr>
        <w:spacing w:line="480" w:lineRule="auto"/>
        <w:rPr>
          <w:rFonts w:ascii="Times New Roman" w:hAnsi="Times New Roman" w:cs="Times New Roman"/>
          <w:sz w:val="24"/>
          <w:szCs w:val="24"/>
        </w:rPr>
      </w:pPr>
      <w:r w:rsidRPr="00E30B2F">
        <w:rPr>
          <w:rFonts w:ascii="Times New Roman" w:hAnsi="Times New Roman" w:cs="Times New Roman"/>
          <w:sz w:val="24"/>
          <w:szCs w:val="24"/>
        </w:rPr>
        <w:t>Intensive preparations should be carried out for any procedure, and they should adequately discuss every detail.</w:t>
      </w:r>
    </w:p>
    <w:p w:rsidR="00E30B2F" w:rsidRDefault="00E160F0" w:rsidP="00E30B2F">
      <w:pPr>
        <w:pStyle w:val="ListParagraph"/>
        <w:numPr>
          <w:ilvl w:val="0"/>
          <w:numId w:val="6"/>
        </w:numPr>
        <w:spacing w:line="480" w:lineRule="auto"/>
        <w:rPr>
          <w:rFonts w:ascii="Times New Roman" w:hAnsi="Times New Roman" w:cs="Times New Roman"/>
          <w:sz w:val="24"/>
          <w:szCs w:val="24"/>
        </w:rPr>
      </w:pPr>
      <w:r w:rsidRPr="00E30B2F">
        <w:rPr>
          <w:rFonts w:ascii="Times New Roman" w:hAnsi="Times New Roman" w:cs="Times New Roman"/>
          <w:sz w:val="24"/>
          <w:szCs w:val="24"/>
        </w:rPr>
        <w:t>After identifying the errors when they happen, one</w:t>
      </w:r>
      <w:r w:rsidRPr="00E30B2F">
        <w:rPr>
          <w:rFonts w:ascii="Times New Roman" w:hAnsi="Times New Roman" w:cs="Times New Roman"/>
          <w:sz w:val="24"/>
          <w:szCs w:val="24"/>
        </w:rPr>
        <w:t xml:space="preserve"> should learn from them to avoid repeating those mistakes.</w:t>
      </w:r>
    </w:p>
    <w:p w:rsidR="002021FC" w:rsidRPr="002021FC" w:rsidRDefault="00E160F0" w:rsidP="002021FC">
      <w:pPr>
        <w:spacing w:line="480" w:lineRule="auto"/>
        <w:ind w:left="420"/>
        <w:rPr>
          <w:rFonts w:ascii="Times New Roman" w:hAnsi="Times New Roman" w:cs="Times New Roman"/>
          <w:sz w:val="24"/>
          <w:szCs w:val="24"/>
        </w:rPr>
      </w:pPr>
      <w:r>
        <w:rPr>
          <w:rFonts w:ascii="Times New Roman" w:hAnsi="Times New Roman" w:cs="Times New Roman"/>
          <w:sz w:val="24"/>
          <w:szCs w:val="24"/>
        </w:rPr>
        <w:t xml:space="preserve"> The most crucial aspects are teamwork, efficient communication, engagement of all the parties involved and preparedness.</w:t>
      </w:r>
    </w:p>
    <w:p w:rsidR="00E30B2F" w:rsidRDefault="00E30B2F" w:rsidP="00E30B2F">
      <w:pPr>
        <w:pStyle w:val="ListParagraph"/>
        <w:spacing w:line="480" w:lineRule="auto"/>
        <w:ind w:left="780"/>
        <w:rPr>
          <w:rFonts w:ascii="Times New Roman" w:hAnsi="Times New Roman" w:cs="Times New Roman"/>
          <w:sz w:val="24"/>
          <w:szCs w:val="24"/>
        </w:rPr>
      </w:pPr>
    </w:p>
    <w:p w:rsidR="00E30B2F" w:rsidRDefault="00E160F0" w:rsidP="00113C74">
      <w:pPr>
        <w:pStyle w:val="ListParagraph"/>
        <w:spacing w:line="480" w:lineRule="auto"/>
        <w:ind w:left="780"/>
        <w:rPr>
          <w:rFonts w:ascii="Times New Roman" w:hAnsi="Times New Roman" w:cs="Times New Roman"/>
          <w:b/>
          <w:sz w:val="24"/>
          <w:szCs w:val="24"/>
        </w:rPr>
      </w:pPr>
      <w:r w:rsidRPr="00E30B2F">
        <w:rPr>
          <w:rFonts w:ascii="Times New Roman" w:hAnsi="Times New Roman" w:cs="Times New Roman"/>
          <w:b/>
          <w:sz w:val="24"/>
          <w:szCs w:val="24"/>
          <w:u w:val="single"/>
        </w:rPr>
        <w:t>Conclusion</w:t>
      </w:r>
    </w:p>
    <w:p w:rsidR="00BB1724" w:rsidRPr="00BB1724" w:rsidRDefault="00E160F0" w:rsidP="00BB1724">
      <w:pPr>
        <w:pStyle w:val="ListParagraph"/>
        <w:spacing w:line="480" w:lineRule="auto"/>
        <w:ind w:left="780"/>
        <w:rPr>
          <w:rFonts w:ascii="Times New Roman" w:hAnsi="Times New Roman" w:cs="Times New Roman"/>
          <w:sz w:val="24"/>
          <w:szCs w:val="24"/>
        </w:rPr>
      </w:pPr>
      <w:r>
        <w:rPr>
          <w:rFonts w:ascii="Times New Roman" w:hAnsi="Times New Roman" w:cs="Times New Roman"/>
          <w:sz w:val="24"/>
          <w:szCs w:val="24"/>
        </w:rPr>
        <w:t xml:space="preserve"> Wrong-site surgery is an overwhelming calamity for the patient and their family and the doctor and institution. Prevention cannot be the duty of one individual and must be an aggregate obligation of the whole group taking care of the patient.</w:t>
      </w:r>
      <w:r w:rsidR="00113C74">
        <w:rPr>
          <w:rFonts w:ascii="Times New Roman" w:hAnsi="Times New Roman" w:cs="Times New Roman"/>
          <w:sz w:val="24"/>
          <w:szCs w:val="24"/>
        </w:rPr>
        <w:t xml:space="preserve"> The patient should also be encouraged to participate in the entire process. The World Health Organization surgical safety checklist is imperative in many hospitals and medical institutions around the world and this has been exceptionally powerful in limiting wr</w:t>
      </w:r>
      <w:r>
        <w:rPr>
          <w:rFonts w:ascii="Times New Roman" w:hAnsi="Times New Roman" w:cs="Times New Roman"/>
          <w:sz w:val="24"/>
          <w:szCs w:val="24"/>
        </w:rPr>
        <w:t>ong sit</w:t>
      </w:r>
      <w:r>
        <w:rPr>
          <w:rFonts w:ascii="Times New Roman" w:hAnsi="Times New Roman" w:cs="Times New Roman"/>
          <w:sz w:val="24"/>
          <w:szCs w:val="24"/>
        </w:rPr>
        <w:t xml:space="preserve">e </w:t>
      </w:r>
      <w:proofErr w:type="gramStart"/>
      <w:r>
        <w:rPr>
          <w:rFonts w:ascii="Times New Roman" w:hAnsi="Times New Roman" w:cs="Times New Roman"/>
          <w:sz w:val="24"/>
          <w:szCs w:val="24"/>
        </w:rPr>
        <w:t>surgery</w:t>
      </w:r>
      <w:r w:rsidR="002C4789">
        <w:rPr>
          <w:rFonts w:ascii="Times New Roman" w:hAnsi="Times New Roman" w:cs="Times New Roman"/>
          <w:sz w:val="24"/>
          <w:szCs w:val="24"/>
        </w:rPr>
        <w:t xml:space="preserve"> .</w:t>
      </w:r>
      <w:proofErr w:type="gramEnd"/>
    </w:p>
    <w:p w:rsidR="00BB1724" w:rsidRPr="00BB1724" w:rsidRDefault="00BB1724" w:rsidP="00BB1724">
      <w:pPr>
        <w:spacing w:line="480" w:lineRule="auto"/>
        <w:rPr>
          <w:rFonts w:ascii="Times New Roman" w:hAnsi="Times New Roman" w:cs="Times New Roman"/>
          <w:sz w:val="24"/>
          <w:szCs w:val="24"/>
        </w:rPr>
      </w:pPr>
    </w:p>
    <w:p w:rsidR="008F58AC" w:rsidRDefault="00E160F0" w:rsidP="002C478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          References</w:t>
      </w:r>
    </w:p>
    <w:p w:rsidR="00BB1724" w:rsidRDefault="00E160F0" w:rsidP="002C4789">
      <w:pPr>
        <w:spacing w:line="480" w:lineRule="auto"/>
        <w:ind w:left="720" w:hanging="720"/>
        <w:rPr>
          <w:rFonts w:ascii="Times New Roman" w:hAnsi="Times New Roman" w:cs="Times New Roman"/>
          <w:sz w:val="24"/>
          <w:szCs w:val="24"/>
        </w:rPr>
      </w:pPr>
      <w:proofErr w:type="spellStart"/>
      <w:proofErr w:type="gramStart"/>
      <w:r w:rsidRPr="00BB1724">
        <w:rPr>
          <w:rFonts w:ascii="Times New Roman" w:hAnsi="Times New Roman" w:cs="Times New Roman"/>
          <w:sz w:val="24"/>
          <w:szCs w:val="24"/>
        </w:rPr>
        <w:t>Engelhardt</w:t>
      </w:r>
      <w:proofErr w:type="spellEnd"/>
      <w:r w:rsidRPr="00BB1724">
        <w:rPr>
          <w:rFonts w:ascii="Times New Roman" w:hAnsi="Times New Roman" w:cs="Times New Roman"/>
          <w:sz w:val="24"/>
          <w:szCs w:val="24"/>
        </w:rPr>
        <w:t xml:space="preserve">, K. E., Barnard, C., &amp; </w:t>
      </w:r>
      <w:proofErr w:type="spellStart"/>
      <w:r w:rsidRPr="00BB1724">
        <w:rPr>
          <w:rFonts w:ascii="Times New Roman" w:hAnsi="Times New Roman" w:cs="Times New Roman"/>
          <w:sz w:val="24"/>
          <w:szCs w:val="24"/>
        </w:rPr>
        <w:t>Bilimoria</w:t>
      </w:r>
      <w:proofErr w:type="spellEnd"/>
      <w:r w:rsidRPr="00BB1724">
        <w:rPr>
          <w:rFonts w:ascii="Times New Roman" w:hAnsi="Times New Roman" w:cs="Times New Roman"/>
          <w:sz w:val="24"/>
          <w:szCs w:val="24"/>
        </w:rPr>
        <w:t>, K. Y. (2017).</w:t>
      </w:r>
      <w:proofErr w:type="gramEnd"/>
      <w:r w:rsidRPr="00BB1724">
        <w:rPr>
          <w:rFonts w:ascii="Times New Roman" w:hAnsi="Times New Roman" w:cs="Times New Roman"/>
          <w:sz w:val="24"/>
          <w:szCs w:val="24"/>
        </w:rPr>
        <w:t xml:space="preserve"> </w:t>
      </w:r>
      <w:proofErr w:type="gramStart"/>
      <w:r w:rsidRPr="00BB1724">
        <w:rPr>
          <w:rFonts w:ascii="Times New Roman" w:hAnsi="Times New Roman" w:cs="Times New Roman"/>
          <w:sz w:val="24"/>
          <w:szCs w:val="24"/>
        </w:rPr>
        <w:t>Wrong-site surgery.</w:t>
      </w:r>
      <w:proofErr w:type="gramEnd"/>
      <w:r w:rsidRPr="00BB1724">
        <w:rPr>
          <w:rFonts w:ascii="Times New Roman" w:hAnsi="Times New Roman" w:cs="Times New Roman"/>
          <w:sz w:val="24"/>
          <w:szCs w:val="24"/>
        </w:rPr>
        <w:t> </w:t>
      </w:r>
      <w:proofErr w:type="spellStart"/>
      <w:r w:rsidRPr="00BB1724">
        <w:rPr>
          <w:rFonts w:ascii="Times New Roman" w:hAnsi="Times New Roman" w:cs="Times New Roman"/>
          <w:i/>
          <w:iCs/>
          <w:sz w:val="24"/>
          <w:szCs w:val="24"/>
        </w:rPr>
        <w:t>Jama</w:t>
      </w:r>
      <w:proofErr w:type="spellEnd"/>
      <w:r w:rsidRPr="00BB1724">
        <w:rPr>
          <w:rFonts w:ascii="Times New Roman" w:hAnsi="Times New Roman" w:cs="Times New Roman"/>
          <w:sz w:val="24"/>
          <w:szCs w:val="24"/>
        </w:rPr>
        <w:t>, </w:t>
      </w:r>
      <w:r w:rsidRPr="00BB1724">
        <w:rPr>
          <w:rFonts w:ascii="Times New Roman" w:hAnsi="Times New Roman" w:cs="Times New Roman"/>
          <w:i/>
          <w:iCs/>
          <w:sz w:val="24"/>
          <w:szCs w:val="24"/>
        </w:rPr>
        <w:t>318</w:t>
      </w:r>
      <w:r w:rsidRPr="00BB1724">
        <w:rPr>
          <w:rFonts w:ascii="Times New Roman" w:hAnsi="Times New Roman" w:cs="Times New Roman"/>
          <w:sz w:val="24"/>
          <w:szCs w:val="24"/>
        </w:rPr>
        <w:t>(20), 2033-2034.</w:t>
      </w:r>
    </w:p>
    <w:p w:rsidR="002C4789" w:rsidRDefault="00E160F0" w:rsidP="002C4789">
      <w:pPr>
        <w:spacing w:line="480" w:lineRule="auto"/>
        <w:ind w:left="720" w:hanging="720"/>
        <w:rPr>
          <w:rFonts w:ascii="Times New Roman" w:hAnsi="Times New Roman" w:cs="Times New Roman"/>
          <w:sz w:val="24"/>
          <w:szCs w:val="24"/>
        </w:rPr>
      </w:pPr>
      <w:proofErr w:type="spellStart"/>
      <w:r w:rsidRPr="002C4789">
        <w:rPr>
          <w:rFonts w:ascii="Times New Roman" w:hAnsi="Times New Roman" w:cs="Times New Roman"/>
          <w:sz w:val="24"/>
          <w:szCs w:val="24"/>
        </w:rPr>
        <w:t>Gloystein</w:t>
      </w:r>
      <w:proofErr w:type="spellEnd"/>
      <w:r w:rsidRPr="002C4789">
        <w:rPr>
          <w:rFonts w:ascii="Times New Roman" w:hAnsi="Times New Roman" w:cs="Times New Roman"/>
          <w:sz w:val="24"/>
          <w:szCs w:val="24"/>
        </w:rPr>
        <w:t xml:space="preserve">, D. M., </w:t>
      </w:r>
      <w:proofErr w:type="spellStart"/>
      <w:r w:rsidRPr="002C4789">
        <w:rPr>
          <w:rFonts w:ascii="Times New Roman" w:hAnsi="Times New Roman" w:cs="Times New Roman"/>
          <w:sz w:val="24"/>
          <w:szCs w:val="24"/>
        </w:rPr>
        <w:t>Heiges</w:t>
      </w:r>
      <w:proofErr w:type="spellEnd"/>
      <w:r w:rsidRPr="002C4789">
        <w:rPr>
          <w:rFonts w:ascii="Times New Roman" w:hAnsi="Times New Roman" w:cs="Times New Roman"/>
          <w:sz w:val="24"/>
          <w:szCs w:val="24"/>
        </w:rPr>
        <w:t>, B. A., Schwartz, D. G., Devine, J. G., &amp; Spratt, D. (2020). Innovative Technology System to</w:t>
      </w:r>
      <w:r w:rsidRPr="002C4789">
        <w:rPr>
          <w:rFonts w:ascii="Times New Roman" w:hAnsi="Times New Roman" w:cs="Times New Roman"/>
          <w:sz w:val="24"/>
          <w:szCs w:val="24"/>
        </w:rPr>
        <w:t xml:space="preserve"> Prevent Wrong Site Surgery and Capture Near Misses: A Multi-Center Review of 487 Cases. </w:t>
      </w:r>
      <w:proofErr w:type="gramStart"/>
      <w:r w:rsidRPr="002C4789">
        <w:rPr>
          <w:rFonts w:ascii="Times New Roman" w:hAnsi="Times New Roman" w:cs="Times New Roman"/>
          <w:i/>
          <w:iCs/>
          <w:sz w:val="24"/>
          <w:szCs w:val="24"/>
        </w:rPr>
        <w:t>Frontiers in Surgery</w:t>
      </w:r>
      <w:r w:rsidRPr="002C4789">
        <w:rPr>
          <w:rFonts w:ascii="Times New Roman" w:hAnsi="Times New Roman" w:cs="Times New Roman"/>
          <w:sz w:val="24"/>
          <w:szCs w:val="24"/>
        </w:rPr>
        <w:t>, </w:t>
      </w:r>
      <w:r w:rsidRPr="002C4789">
        <w:rPr>
          <w:rFonts w:ascii="Times New Roman" w:hAnsi="Times New Roman" w:cs="Times New Roman"/>
          <w:i/>
          <w:iCs/>
          <w:sz w:val="24"/>
          <w:szCs w:val="24"/>
        </w:rPr>
        <w:t>7</w:t>
      </w:r>
      <w:r w:rsidRPr="002C4789">
        <w:rPr>
          <w:rFonts w:ascii="Times New Roman" w:hAnsi="Times New Roman" w:cs="Times New Roman"/>
          <w:sz w:val="24"/>
          <w:szCs w:val="24"/>
        </w:rPr>
        <w:t>, 78.</w:t>
      </w:r>
      <w:proofErr w:type="gramEnd"/>
    </w:p>
    <w:p w:rsidR="002C4789" w:rsidRDefault="00E160F0" w:rsidP="002C4789">
      <w:pPr>
        <w:spacing w:line="480" w:lineRule="auto"/>
        <w:ind w:left="720" w:hanging="720"/>
        <w:rPr>
          <w:rFonts w:ascii="Times New Roman" w:hAnsi="Times New Roman" w:cs="Times New Roman"/>
          <w:sz w:val="24"/>
          <w:szCs w:val="24"/>
        </w:rPr>
      </w:pPr>
      <w:proofErr w:type="spellStart"/>
      <w:r w:rsidRPr="002C4789">
        <w:rPr>
          <w:rFonts w:ascii="Times New Roman" w:hAnsi="Times New Roman" w:cs="Times New Roman"/>
          <w:sz w:val="24"/>
          <w:szCs w:val="24"/>
        </w:rPr>
        <w:t>Maloley</w:t>
      </w:r>
      <w:proofErr w:type="spellEnd"/>
      <w:r w:rsidRPr="002C4789">
        <w:rPr>
          <w:rFonts w:ascii="Times New Roman" w:hAnsi="Times New Roman" w:cs="Times New Roman"/>
          <w:sz w:val="24"/>
          <w:szCs w:val="24"/>
        </w:rPr>
        <w:t xml:space="preserve">, L., Morgan, L. A., High, R., &amp; </w:t>
      </w:r>
      <w:proofErr w:type="spellStart"/>
      <w:r w:rsidRPr="002C4789">
        <w:rPr>
          <w:rFonts w:ascii="Times New Roman" w:hAnsi="Times New Roman" w:cs="Times New Roman"/>
          <w:sz w:val="24"/>
          <w:szCs w:val="24"/>
        </w:rPr>
        <w:t>Suh</w:t>
      </w:r>
      <w:proofErr w:type="spellEnd"/>
      <w:r w:rsidRPr="002C4789">
        <w:rPr>
          <w:rFonts w:ascii="Times New Roman" w:hAnsi="Times New Roman" w:cs="Times New Roman"/>
          <w:sz w:val="24"/>
          <w:szCs w:val="24"/>
        </w:rPr>
        <w:t xml:space="preserve">, D. W. (2018). </w:t>
      </w:r>
      <w:proofErr w:type="gramStart"/>
      <w:r w:rsidRPr="002C4789">
        <w:rPr>
          <w:rFonts w:ascii="Times New Roman" w:hAnsi="Times New Roman" w:cs="Times New Roman"/>
          <w:sz w:val="24"/>
          <w:szCs w:val="24"/>
        </w:rPr>
        <w:t>Wrong-site surgery in pediatric ophthalmology.</w:t>
      </w:r>
      <w:proofErr w:type="gramEnd"/>
      <w:r w:rsidRPr="002C4789">
        <w:rPr>
          <w:rFonts w:ascii="Times New Roman" w:hAnsi="Times New Roman" w:cs="Times New Roman"/>
          <w:sz w:val="24"/>
          <w:szCs w:val="24"/>
        </w:rPr>
        <w:t> </w:t>
      </w:r>
      <w:r w:rsidRPr="002C4789">
        <w:rPr>
          <w:rFonts w:ascii="Times New Roman" w:hAnsi="Times New Roman" w:cs="Times New Roman"/>
          <w:i/>
          <w:iCs/>
          <w:sz w:val="24"/>
          <w:szCs w:val="24"/>
        </w:rPr>
        <w:t>Journal of Pediatric Ophthalmolo</w:t>
      </w:r>
      <w:r w:rsidRPr="002C4789">
        <w:rPr>
          <w:rFonts w:ascii="Times New Roman" w:hAnsi="Times New Roman" w:cs="Times New Roman"/>
          <w:i/>
          <w:iCs/>
          <w:sz w:val="24"/>
          <w:szCs w:val="24"/>
        </w:rPr>
        <w:t>gy &amp; Strabismus</w:t>
      </w:r>
      <w:r w:rsidRPr="002C4789">
        <w:rPr>
          <w:rFonts w:ascii="Times New Roman" w:hAnsi="Times New Roman" w:cs="Times New Roman"/>
          <w:sz w:val="24"/>
          <w:szCs w:val="24"/>
        </w:rPr>
        <w:t>, </w:t>
      </w:r>
      <w:r w:rsidRPr="002C4789">
        <w:rPr>
          <w:rFonts w:ascii="Times New Roman" w:hAnsi="Times New Roman" w:cs="Times New Roman"/>
          <w:i/>
          <w:iCs/>
          <w:sz w:val="24"/>
          <w:szCs w:val="24"/>
        </w:rPr>
        <w:t>55</w:t>
      </w:r>
      <w:r w:rsidRPr="002C4789">
        <w:rPr>
          <w:rFonts w:ascii="Times New Roman" w:hAnsi="Times New Roman" w:cs="Times New Roman"/>
          <w:sz w:val="24"/>
          <w:szCs w:val="24"/>
        </w:rPr>
        <w:t>(3), 152-158.</w:t>
      </w:r>
    </w:p>
    <w:p w:rsidR="002C4789" w:rsidRDefault="002C4789" w:rsidP="009135FC">
      <w:pPr>
        <w:spacing w:line="480" w:lineRule="auto"/>
        <w:ind w:firstLine="720"/>
        <w:rPr>
          <w:rFonts w:ascii="Times New Roman" w:hAnsi="Times New Roman" w:cs="Times New Roman"/>
          <w:sz w:val="24"/>
          <w:szCs w:val="24"/>
        </w:rPr>
      </w:pPr>
    </w:p>
    <w:p w:rsidR="00BB1724" w:rsidRPr="008F58AC" w:rsidRDefault="00BB1724" w:rsidP="009135FC">
      <w:pPr>
        <w:spacing w:line="480" w:lineRule="auto"/>
        <w:ind w:firstLine="720"/>
        <w:rPr>
          <w:rFonts w:ascii="Times New Roman" w:hAnsi="Times New Roman" w:cs="Times New Roman"/>
          <w:sz w:val="24"/>
          <w:szCs w:val="24"/>
        </w:rPr>
      </w:pPr>
    </w:p>
    <w:p w:rsidR="00B96434" w:rsidRPr="00B96434" w:rsidRDefault="00B96434" w:rsidP="009135FC">
      <w:pPr>
        <w:spacing w:line="480" w:lineRule="auto"/>
        <w:ind w:left="360" w:firstLine="720"/>
        <w:rPr>
          <w:rFonts w:ascii="Times New Roman" w:hAnsi="Times New Roman" w:cs="Times New Roman"/>
          <w:sz w:val="24"/>
          <w:szCs w:val="24"/>
        </w:rPr>
      </w:pPr>
    </w:p>
    <w:p w:rsidR="00B32F91" w:rsidRDefault="00B32F91" w:rsidP="00B34387">
      <w:pPr>
        <w:rPr>
          <w:rFonts w:ascii="Times New Roman" w:hAnsi="Times New Roman" w:cs="Times New Roman"/>
          <w:b/>
          <w:sz w:val="24"/>
          <w:szCs w:val="24"/>
          <w:u w:val="single"/>
        </w:rPr>
      </w:pPr>
    </w:p>
    <w:p w:rsidR="00473847" w:rsidRPr="00473847" w:rsidRDefault="00473847" w:rsidP="00B34387">
      <w:pPr>
        <w:rPr>
          <w:rFonts w:ascii="Times New Roman" w:hAnsi="Times New Roman" w:cs="Times New Roman"/>
          <w:sz w:val="24"/>
          <w:szCs w:val="24"/>
        </w:rPr>
      </w:pPr>
    </w:p>
    <w:p w:rsidR="00290A99" w:rsidRPr="00C47177" w:rsidRDefault="00290A99" w:rsidP="00D743DF">
      <w:pPr>
        <w:spacing w:line="480" w:lineRule="auto"/>
        <w:ind w:firstLine="720"/>
        <w:rPr>
          <w:rFonts w:ascii="Times New Roman" w:hAnsi="Times New Roman" w:cs="Times New Roman"/>
          <w:sz w:val="24"/>
          <w:szCs w:val="24"/>
        </w:rPr>
      </w:pPr>
    </w:p>
    <w:sectPr w:rsidR="00290A99" w:rsidRPr="00C4717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0F0" w:rsidRDefault="00E160F0">
      <w:pPr>
        <w:spacing w:after="0" w:line="240" w:lineRule="auto"/>
      </w:pPr>
      <w:r>
        <w:separator/>
      </w:r>
    </w:p>
  </w:endnote>
  <w:endnote w:type="continuationSeparator" w:id="0">
    <w:p w:rsidR="00E160F0" w:rsidRDefault="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0F0" w:rsidRDefault="00E160F0">
      <w:pPr>
        <w:spacing w:after="0" w:line="240" w:lineRule="auto"/>
      </w:pPr>
      <w:r>
        <w:separator/>
      </w:r>
    </w:p>
  </w:footnote>
  <w:footnote w:type="continuationSeparator" w:id="0">
    <w:p w:rsidR="00E160F0" w:rsidRDefault="00E160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177" w:rsidRPr="00C47177" w:rsidRDefault="00E160F0" w:rsidP="00C47177">
    <w:pPr>
      <w:pStyle w:val="Header"/>
      <w:tabs>
        <w:tab w:val="clear" w:pos="4680"/>
      </w:tabs>
      <w:rPr>
        <w:rFonts w:ascii="Times New Roman" w:hAnsi="Times New Roman" w:cs="Times New Roman"/>
        <w:sz w:val="24"/>
        <w:szCs w:val="24"/>
      </w:rPr>
    </w:pPr>
    <w:r>
      <w:t>Ru</w:t>
    </w:r>
    <w:r>
      <w:rPr>
        <w:rFonts w:ascii="Times New Roman" w:hAnsi="Times New Roman" w:cs="Times New Roman"/>
        <w:sz w:val="24"/>
        <w:szCs w:val="24"/>
      </w:rPr>
      <w:t xml:space="preserve">nning head; SURGERY                                                                                                          </w:t>
    </w:r>
    <w:r w:rsidRPr="00C47177">
      <w:rPr>
        <w:rFonts w:ascii="Times New Roman" w:hAnsi="Times New Roman" w:cs="Times New Roman"/>
        <w:sz w:val="24"/>
        <w:szCs w:val="24"/>
      </w:rPr>
      <w:fldChar w:fldCharType="begin"/>
    </w:r>
    <w:r w:rsidRPr="00C47177">
      <w:rPr>
        <w:rFonts w:ascii="Times New Roman" w:hAnsi="Times New Roman" w:cs="Times New Roman"/>
        <w:sz w:val="24"/>
        <w:szCs w:val="24"/>
      </w:rPr>
      <w:instrText xml:space="preserve"> PAGE   \* MERGEFORMAT </w:instrText>
    </w:r>
    <w:r w:rsidRPr="00C47177">
      <w:rPr>
        <w:rFonts w:ascii="Times New Roman" w:hAnsi="Times New Roman" w:cs="Times New Roman"/>
        <w:sz w:val="24"/>
        <w:szCs w:val="24"/>
      </w:rPr>
      <w:fldChar w:fldCharType="separate"/>
    </w:r>
    <w:r w:rsidR="00414E3E">
      <w:rPr>
        <w:rFonts w:ascii="Times New Roman" w:hAnsi="Times New Roman" w:cs="Times New Roman"/>
        <w:noProof/>
        <w:sz w:val="24"/>
        <w:szCs w:val="24"/>
      </w:rPr>
      <w:t>1</w:t>
    </w:r>
    <w:r w:rsidRPr="00C47177">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01A08"/>
    <w:multiLevelType w:val="hybridMultilevel"/>
    <w:tmpl w:val="9632849E"/>
    <w:lvl w:ilvl="0" w:tplc="7532791A">
      <w:start w:val="1"/>
      <w:numFmt w:val="bullet"/>
      <w:lvlText w:val=""/>
      <w:lvlJc w:val="left"/>
      <w:pPr>
        <w:ind w:left="720" w:hanging="360"/>
      </w:pPr>
      <w:rPr>
        <w:rFonts w:ascii="Symbol" w:hAnsi="Symbol" w:hint="default"/>
      </w:rPr>
    </w:lvl>
    <w:lvl w:ilvl="1" w:tplc="3F68DE2A" w:tentative="1">
      <w:start w:val="1"/>
      <w:numFmt w:val="bullet"/>
      <w:lvlText w:val="o"/>
      <w:lvlJc w:val="left"/>
      <w:pPr>
        <w:ind w:left="1440" w:hanging="360"/>
      </w:pPr>
      <w:rPr>
        <w:rFonts w:ascii="Courier New" w:hAnsi="Courier New" w:cs="Courier New" w:hint="default"/>
      </w:rPr>
    </w:lvl>
    <w:lvl w:ilvl="2" w:tplc="7652967E" w:tentative="1">
      <w:start w:val="1"/>
      <w:numFmt w:val="bullet"/>
      <w:lvlText w:val=""/>
      <w:lvlJc w:val="left"/>
      <w:pPr>
        <w:ind w:left="2160" w:hanging="360"/>
      </w:pPr>
      <w:rPr>
        <w:rFonts w:ascii="Wingdings" w:hAnsi="Wingdings" w:hint="default"/>
      </w:rPr>
    </w:lvl>
    <w:lvl w:ilvl="3" w:tplc="0582A9E0" w:tentative="1">
      <w:start w:val="1"/>
      <w:numFmt w:val="bullet"/>
      <w:lvlText w:val=""/>
      <w:lvlJc w:val="left"/>
      <w:pPr>
        <w:ind w:left="2880" w:hanging="360"/>
      </w:pPr>
      <w:rPr>
        <w:rFonts w:ascii="Symbol" w:hAnsi="Symbol" w:hint="default"/>
      </w:rPr>
    </w:lvl>
    <w:lvl w:ilvl="4" w:tplc="6DC486F8" w:tentative="1">
      <w:start w:val="1"/>
      <w:numFmt w:val="bullet"/>
      <w:lvlText w:val="o"/>
      <w:lvlJc w:val="left"/>
      <w:pPr>
        <w:ind w:left="3600" w:hanging="360"/>
      </w:pPr>
      <w:rPr>
        <w:rFonts w:ascii="Courier New" w:hAnsi="Courier New" w:cs="Courier New" w:hint="default"/>
      </w:rPr>
    </w:lvl>
    <w:lvl w:ilvl="5" w:tplc="69820558" w:tentative="1">
      <w:start w:val="1"/>
      <w:numFmt w:val="bullet"/>
      <w:lvlText w:val=""/>
      <w:lvlJc w:val="left"/>
      <w:pPr>
        <w:ind w:left="4320" w:hanging="360"/>
      </w:pPr>
      <w:rPr>
        <w:rFonts w:ascii="Wingdings" w:hAnsi="Wingdings" w:hint="default"/>
      </w:rPr>
    </w:lvl>
    <w:lvl w:ilvl="6" w:tplc="66C86CAE" w:tentative="1">
      <w:start w:val="1"/>
      <w:numFmt w:val="bullet"/>
      <w:lvlText w:val=""/>
      <w:lvlJc w:val="left"/>
      <w:pPr>
        <w:ind w:left="5040" w:hanging="360"/>
      </w:pPr>
      <w:rPr>
        <w:rFonts w:ascii="Symbol" w:hAnsi="Symbol" w:hint="default"/>
      </w:rPr>
    </w:lvl>
    <w:lvl w:ilvl="7" w:tplc="DC1A70A6" w:tentative="1">
      <w:start w:val="1"/>
      <w:numFmt w:val="bullet"/>
      <w:lvlText w:val="o"/>
      <w:lvlJc w:val="left"/>
      <w:pPr>
        <w:ind w:left="5760" w:hanging="360"/>
      </w:pPr>
      <w:rPr>
        <w:rFonts w:ascii="Courier New" w:hAnsi="Courier New" w:cs="Courier New" w:hint="default"/>
      </w:rPr>
    </w:lvl>
    <w:lvl w:ilvl="8" w:tplc="0322736A" w:tentative="1">
      <w:start w:val="1"/>
      <w:numFmt w:val="bullet"/>
      <w:lvlText w:val=""/>
      <w:lvlJc w:val="left"/>
      <w:pPr>
        <w:ind w:left="6480" w:hanging="360"/>
      </w:pPr>
      <w:rPr>
        <w:rFonts w:ascii="Wingdings" w:hAnsi="Wingdings" w:hint="default"/>
      </w:rPr>
    </w:lvl>
  </w:abstractNum>
  <w:abstractNum w:abstractNumId="1">
    <w:nsid w:val="1B524DD5"/>
    <w:multiLevelType w:val="hybridMultilevel"/>
    <w:tmpl w:val="BC92D796"/>
    <w:lvl w:ilvl="0" w:tplc="5E38147A">
      <w:start w:val="1"/>
      <w:numFmt w:val="bullet"/>
      <w:lvlText w:val=""/>
      <w:lvlJc w:val="left"/>
      <w:pPr>
        <w:ind w:left="780" w:hanging="360"/>
      </w:pPr>
      <w:rPr>
        <w:rFonts w:ascii="Symbol" w:hAnsi="Symbol" w:hint="default"/>
      </w:rPr>
    </w:lvl>
    <w:lvl w:ilvl="1" w:tplc="0DAE1E42" w:tentative="1">
      <w:start w:val="1"/>
      <w:numFmt w:val="bullet"/>
      <w:lvlText w:val="o"/>
      <w:lvlJc w:val="left"/>
      <w:pPr>
        <w:ind w:left="1500" w:hanging="360"/>
      </w:pPr>
      <w:rPr>
        <w:rFonts w:ascii="Courier New" w:hAnsi="Courier New" w:cs="Courier New" w:hint="default"/>
      </w:rPr>
    </w:lvl>
    <w:lvl w:ilvl="2" w:tplc="1AA6925E" w:tentative="1">
      <w:start w:val="1"/>
      <w:numFmt w:val="bullet"/>
      <w:lvlText w:val=""/>
      <w:lvlJc w:val="left"/>
      <w:pPr>
        <w:ind w:left="2220" w:hanging="360"/>
      </w:pPr>
      <w:rPr>
        <w:rFonts w:ascii="Wingdings" w:hAnsi="Wingdings" w:hint="default"/>
      </w:rPr>
    </w:lvl>
    <w:lvl w:ilvl="3" w:tplc="9B92BF14" w:tentative="1">
      <w:start w:val="1"/>
      <w:numFmt w:val="bullet"/>
      <w:lvlText w:val=""/>
      <w:lvlJc w:val="left"/>
      <w:pPr>
        <w:ind w:left="2940" w:hanging="360"/>
      </w:pPr>
      <w:rPr>
        <w:rFonts w:ascii="Symbol" w:hAnsi="Symbol" w:hint="default"/>
      </w:rPr>
    </w:lvl>
    <w:lvl w:ilvl="4" w:tplc="F6C6A092" w:tentative="1">
      <w:start w:val="1"/>
      <w:numFmt w:val="bullet"/>
      <w:lvlText w:val="o"/>
      <w:lvlJc w:val="left"/>
      <w:pPr>
        <w:ind w:left="3660" w:hanging="360"/>
      </w:pPr>
      <w:rPr>
        <w:rFonts w:ascii="Courier New" w:hAnsi="Courier New" w:cs="Courier New" w:hint="default"/>
      </w:rPr>
    </w:lvl>
    <w:lvl w:ilvl="5" w:tplc="68249406" w:tentative="1">
      <w:start w:val="1"/>
      <w:numFmt w:val="bullet"/>
      <w:lvlText w:val=""/>
      <w:lvlJc w:val="left"/>
      <w:pPr>
        <w:ind w:left="4380" w:hanging="360"/>
      </w:pPr>
      <w:rPr>
        <w:rFonts w:ascii="Wingdings" w:hAnsi="Wingdings" w:hint="default"/>
      </w:rPr>
    </w:lvl>
    <w:lvl w:ilvl="6" w:tplc="1F4C0E64" w:tentative="1">
      <w:start w:val="1"/>
      <w:numFmt w:val="bullet"/>
      <w:lvlText w:val=""/>
      <w:lvlJc w:val="left"/>
      <w:pPr>
        <w:ind w:left="5100" w:hanging="360"/>
      </w:pPr>
      <w:rPr>
        <w:rFonts w:ascii="Symbol" w:hAnsi="Symbol" w:hint="default"/>
      </w:rPr>
    </w:lvl>
    <w:lvl w:ilvl="7" w:tplc="5168805A" w:tentative="1">
      <w:start w:val="1"/>
      <w:numFmt w:val="bullet"/>
      <w:lvlText w:val="o"/>
      <w:lvlJc w:val="left"/>
      <w:pPr>
        <w:ind w:left="5820" w:hanging="360"/>
      </w:pPr>
      <w:rPr>
        <w:rFonts w:ascii="Courier New" w:hAnsi="Courier New" w:cs="Courier New" w:hint="default"/>
      </w:rPr>
    </w:lvl>
    <w:lvl w:ilvl="8" w:tplc="8624A5D4" w:tentative="1">
      <w:start w:val="1"/>
      <w:numFmt w:val="bullet"/>
      <w:lvlText w:val=""/>
      <w:lvlJc w:val="left"/>
      <w:pPr>
        <w:ind w:left="6540" w:hanging="360"/>
      </w:pPr>
      <w:rPr>
        <w:rFonts w:ascii="Wingdings" w:hAnsi="Wingdings" w:hint="default"/>
      </w:rPr>
    </w:lvl>
  </w:abstractNum>
  <w:abstractNum w:abstractNumId="2">
    <w:nsid w:val="24481D69"/>
    <w:multiLevelType w:val="hybridMultilevel"/>
    <w:tmpl w:val="D6C86FE6"/>
    <w:lvl w:ilvl="0" w:tplc="FF54D0EC">
      <w:start w:val="1"/>
      <w:numFmt w:val="bullet"/>
      <w:lvlText w:val=""/>
      <w:lvlJc w:val="left"/>
      <w:pPr>
        <w:ind w:left="720" w:hanging="360"/>
      </w:pPr>
      <w:rPr>
        <w:rFonts w:ascii="Symbol" w:hAnsi="Symbol" w:hint="default"/>
      </w:rPr>
    </w:lvl>
    <w:lvl w:ilvl="1" w:tplc="6E2034C2" w:tentative="1">
      <w:start w:val="1"/>
      <w:numFmt w:val="bullet"/>
      <w:lvlText w:val="o"/>
      <w:lvlJc w:val="left"/>
      <w:pPr>
        <w:ind w:left="1440" w:hanging="360"/>
      </w:pPr>
      <w:rPr>
        <w:rFonts w:ascii="Courier New" w:hAnsi="Courier New" w:cs="Courier New" w:hint="default"/>
      </w:rPr>
    </w:lvl>
    <w:lvl w:ilvl="2" w:tplc="662619C2" w:tentative="1">
      <w:start w:val="1"/>
      <w:numFmt w:val="bullet"/>
      <w:lvlText w:val=""/>
      <w:lvlJc w:val="left"/>
      <w:pPr>
        <w:ind w:left="2160" w:hanging="360"/>
      </w:pPr>
      <w:rPr>
        <w:rFonts w:ascii="Wingdings" w:hAnsi="Wingdings" w:hint="default"/>
      </w:rPr>
    </w:lvl>
    <w:lvl w:ilvl="3" w:tplc="93082B84" w:tentative="1">
      <w:start w:val="1"/>
      <w:numFmt w:val="bullet"/>
      <w:lvlText w:val=""/>
      <w:lvlJc w:val="left"/>
      <w:pPr>
        <w:ind w:left="2880" w:hanging="360"/>
      </w:pPr>
      <w:rPr>
        <w:rFonts w:ascii="Symbol" w:hAnsi="Symbol" w:hint="default"/>
      </w:rPr>
    </w:lvl>
    <w:lvl w:ilvl="4" w:tplc="D9FC5782" w:tentative="1">
      <w:start w:val="1"/>
      <w:numFmt w:val="bullet"/>
      <w:lvlText w:val="o"/>
      <w:lvlJc w:val="left"/>
      <w:pPr>
        <w:ind w:left="3600" w:hanging="360"/>
      </w:pPr>
      <w:rPr>
        <w:rFonts w:ascii="Courier New" w:hAnsi="Courier New" w:cs="Courier New" w:hint="default"/>
      </w:rPr>
    </w:lvl>
    <w:lvl w:ilvl="5" w:tplc="859AF822" w:tentative="1">
      <w:start w:val="1"/>
      <w:numFmt w:val="bullet"/>
      <w:lvlText w:val=""/>
      <w:lvlJc w:val="left"/>
      <w:pPr>
        <w:ind w:left="4320" w:hanging="360"/>
      </w:pPr>
      <w:rPr>
        <w:rFonts w:ascii="Wingdings" w:hAnsi="Wingdings" w:hint="default"/>
      </w:rPr>
    </w:lvl>
    <w:lvl w:ilvl="6" w:tplc="C620310C" w:tentative="1">
      <w:start w:val="1"/>
      <w:numFmt w:val="bullet"/>
      <w:lvlText w:val=""/>
      <w:lvlJc w:val="left"/>
      <w:pPr>
        <w:ind w:left="5040" w:hanging="360"/>
      </w:pPr>
      <w:rPr>
        <w:rFonts w:ascii="Symbol" w:hAnsi="Symbol" w:hint="default"/>
      </w:rPr>
    </w:lvl>
    <w:lvl w:ilvl="7" w:tplc="EAB24114" w:tentative="1">
      <w:start w:val="1"/>
      <w:numFmt w:val="bullet"/>
      <w:lvlText w:val="o"/>
      <w:lvlJc w:val="left"/>
      <w:pPr>
        <w:ind w:left="5760" w:hanging="360"/>
      </w:pPr>
      <w:rPr>
        <w:rFonts w:ascii="Courier New" w:hAnsi="Courier New" w:cs="Courier New" w:hint="default"/>
      </w:rPr>
    </w:lvl>
    <w:lvl w:ilvl="8" w:tplc="FFBEB09C" w:tentative="1">
      <w:start w:val="1"/>
      <w:numFmt w:val="bullet"/>
      <w:lvlText w:val=""/>
      <w:lvlJc w:val="left"/>
      <w:pPr>
        <w:ind w:left="6480" w:hanging="360"/>
      </w:pPr>
      <w:rPr>
        <w:rFonts w:ascii="Wingdings" w:hAnsi="Wingdings" w:hint="default"/>
      </w:rPr>
    </w:lvl>
  </w:abstractNum>
  <w:abstractNum w:abstractNumId="3">
    <w:nsid w:val="384A36C9"/>
    <w:multiLevelType w:val="hybridMultilevel"/>
    <w:tmpl w:val="D742B9C2"/>
    <w:lvl w:ilvl="0" w:tplc="DD407540">
      <w:start w:val="1"/>
      <w:numFmt w:val="bullet"/>
      <w:lvlText w:val=""/>
      <w:lvlJc w:val="left"/>
      <w:pPr>
        <w:ind w:left="720" w:hanging="360"/>
      </w:pPr>
      <w:rPr>
        <w:rFonts w:ascii="Symbol" w:hAnsi="Symbol" w:hint="default"/>
      </w:rPr>
    </w:lvl>
    <w:lvl w:ilvl="1" w:tplc="800CCBC0" w:tentative="1">
      <w:start w:val="1"/>
      <w:numFmt w:val="bullet"/>
      <w:lvlText w:val="o"/>
      <w:lvlJc w:val="left"/>
      <w:pPr>
        <w:ind w:left="1440" w:hanging="360"/>
      </w:pPr>
      <w:rPr>
        <w:rFonts w:ascii="Courier New" w:hAnsi="Courier New" w:cs="Courier New" w:hint="default"/>
      </w:rPr>
    </w:lvl>
    <w:lvl w:ilvl="2" w:tplc="0082B9AC" w:tentative="1">
      <w:start w:val="1"/>
      <w:numFmt w:val="bullet"/>
      <w:lvlText w:val=""/>
      <w:lvlJc w:val="left"/>
      <w:pPr>
        <w:ind w:left="2160" w:hanging="360"/>
      </w:pPr>
      <w:rPr>
        <w:rFonts w:ascii="Wingdings" w:hAnsi="Wingdings" w:hint="default"/>
      </w:rPr>
    </w:lvl>
    <w:lvl w:ilvl="3" w:tplc="8DB4DF98" w:tentative="1">
      <w:start w:val="1"/>
      <w:numFmt w:val="bullet"/>
      <w:lvlText w:val=""/>
      <w:lvlJc w:val="left"/>
      <w:pPr>
        <w:ind w:left="2880" w:hanging="360"/>
      </w:pPr>
      <w:rPr>
        <w:rFonts w:ascii="Symbol" w:hAnsi="Symbol" w:hint="default"/>
      </w:rPr>
    </w:lvl>
    <w:lvl w:ilvl="4" w:tplc="6270D0F2" w:tentative="1">
      <w:start w:val="1"/>
      <w:numFmt w:val="bullet"/>
      <w:lvlText w:val="o"/>
      <w:lvlJc w:val="left"/>
      <w:pPr>
        <w:ind w:left="3600" w:hanging="360"/>
      </w:pPr>
      <w:rPr>
        <w:rFonts w:ascii="Courier New" w:hAnsi="Courier New" w:cs="Courier New" w:hint="default"/>
      </w:rPr>
    </w:lvl>
    <w:lvl w:ilvl="5" w:tplc="4948AA7C" w:tentative="1">
      <w:start w:val="1"/>
      <w:numFmt w:val="bullet"/>
      <w:lvlText w:val=""/>
      <w:lvlJc w:val="left"/>
      <w:pPr>
        <w:ind w:left="4320" w:hanging="360"/>
      </w:pPr>
      <w:rPr>
        <w:rFonts w:ascii="Wingdings" w:hAnsi="Wingdings" w:hint="default"/>
      </w:rPr>
    </w:lvl>
    <w:lvl w:ilvl="6" w:tplc="DCF4FB9C" w:tentative="1">
      <w:start w:val="1"/>
      <w:numFmt w:val="bullet"/>
      <w:lvlText w:val=""/>
      <w:lvlJc w:val="left"/>
      <w:pPr>
        <w:ind w:left="5040" w:hanging="360"/>
      </w:pPr>
      <w:rPr>
        <w:rFonts w:ascii="Symbol" w:hAnsi="Symbol" w:hint="default"/>
      </w:rPr>
    </w:lvl>
    <w:lvl w:ilvl="7" w:tplc="16D2E0AC" w:tentative="1">
      <w:start w:val="1"/>
      <w:numFmt w:val="bullet"/>
      <w:lvlText w:val="o"/>
      <w:lvlJc w:val="left"/>
      <w:pPr>
        <w:ind w:left="5760" w:hanging="360"/>
      </w:pPr>
      <w:rPr>
        <w:rFonts w:ascii="Courier New" w:hAnsi="Courier New" w:cs="Courier New" w:hint="default"/>
      </w:rPr>
    </w:lvl>
    <w:lvl w:ilvl="8" w:tplc="DFE28E00" w:tentative="1">
      <w:start w:val="1"/>
      <w:numFmt w:val="bullet"/>
      <w:lvlText w:val=""/>
      <w:lvlJc w:val="left"/>
      <w:pPr>
        <w:ind w:left="6480" w:hanging="360"/>
      </w:pPr>
      <w:rPr>
        <w:rFonts w:ascii="Wingdings" w:hAnsi="Wingdings" w:hint="default"/>
      </w:rPr>
    </w:lvl>
  </w:abstractNum>
  <w:abstractNum w:abstractNumId="4">
    <w:nsid w:val="5F144420"/>
    <w:multiLevelType w:val="hybridMultilevel"/>
    <w:tmpl w:val="8BD4DC3C"/>
    <w:lvl w:ilvl="0" w:tplc="D60A0074">
      <w:start w:val="1"/>
      <w:numFmt w:val="bullet"/>
      <w:lvlText w:val=""/>
      <w:lvlJc w:val="left"/>
      <w:pPr>
        <w:ind w:left="720" w:hanging="360"/>
      </w:pPr>
      <w:rPr>
        <w:rFonts w:ascii="Symbol" w:hAnsi="Symbol" w:hint="default"/>
      </w:rPr>
    </w:lvl>
    <w:lvl w:ilvl="1" w:tplc="C7548508" w:tentative="1">
      <w:start w:val="1"/>
      <w:numFmt w:val="bullet"/>
      <w:lvlText w:val="o"/>
      <w:lvlJc w:val="left"/>
      <w:pPr>
        <w:ind w:left="1440" w:hanging="360"/>
      </w:pPr>
      <w:rPr>
        <w:rFonts w:ascii="Courier New" w:hAnsi="Courier New" w:cs="Courier New" w:hint="default"/>
      </w:rPr>
    </w:lvl>
    <w:lvl w:ilvl="2" w:tplc="E65292D0" w:tentative="1">
      <w:start w:val="1"/>
      <w:numFmt w:val="bullet"/>
      <w:lvlText w:val=""/>
      <w:lvlJc w:val="left"/>
      <w:pPr>
        <w:ind w:left="2160" w:hanging="360"/>
      </w:pPr>
      <w:rPr>
        <w:rFonts w:ascii="Wingdings" w:hAnsi="Wingdings" w:hint="default"/>
      </w:rPr>
    </w:lvl>
    <w:lvl w:ilvl="3" w:tplc="E0D26FAA" w:tentative="1">
      <w:start w:val="1"/>
      <w:numFmt w:val="bullet"/>
      <w:lvlText w:val=""/>
      <w:lvlJc w:val="left"/>
      <w:pPr>
        <w:ind w:left="2880" w:hanging="360"/>
      </w:pPr>
      <w:rPr>
        <w:rFonts w:ascii="Symbol" w:hAnsi="Symbol" w:hint="default"/>
      </w:rPr>
    </w:lvl>
    <w:lvl w:ilvl="4" w:tplc="47D06B8A" w:tentative="1">
      <w:start w:val="1"/>
      <w:numFmt w:val="bullet"/>
      <w:lvlText w:val="o"/>
      <w:lvlJc w:val="left"/>
      <w:pPr>
        <w:ind w:left="3600" w:hanging="360"/>
      </w:pPr>
      <w:rPr>
        <w:rFonts w:ascii="Courier New" w:hAnsi="Courier New" w:cs="Courier New" w:hint="default"/>
      </w:rPr>
    </w:lvl>
    <w:lvl w:ilvl="5" w:tplc="EE7A6406" w:tentative="1">
      <w:start w:val="1"/>
      <w:numFmt w:val="bullet"/>
      <w:lvlText w:val=""/>
      <w:lvlJc w:val="left"/>
      <w:pPr>
        <w:ind w:left="4320" w:hanging="360"/>
      </w:pPr>
      <w:rPr>
        <w:rFonts w:ascii="Wingdings" w:hAnsi="Wingdings" w:hint="default"/>
      </w:rPr>
    </w:lvl>
    <w:lvl w:ilvl="6" w:tplc="9432DED0" w:tentative="1">
      <w:start w:val="1"/>
      <w:numFmt w:val="bullet"/>
      <w:lvlText w:val=""/>
      <w:lvlJc w:val="left"/>
      <w:pPr>
        <w:ind w:left="5040" w:hanging="360"/>
      </w:pPr>
      <w:rPr>
        <w:rFonts w:ascii="Symbol" w:hAnsi="Symbol" w:hint="default"/>
      </w:rPr>
    </w:lvl>
    <w:lvl w:ilvl="7" w:tplc="737CD706" w:tentative="1">
      <w:start w:val="1"/>
      <w:numFmt w:val="bullet"/>
      <w:lvlText w:val="o"/>
      <w:lvlJc w:val="left"/>
      <w:pPr>
        <w:ind w:left="5760" w:hanging="360"/>
      </w:pPr>
      <w:rPr>
        <w:rFonts w:ascii="Courier New" w:hAnsi="Courier New" w:cs="Courier New" w:hint="default"/>
      </w:rPr>
    </w:lvl>
    <w:lvl w:ilvl="8" w:tplc="78ACBC40" w:tentative="1">
      <w:start w:val="1"/>
      <w:numFmt w:val="bullet"/>
      <w:lvlText w:val=""/>
      <w:lvlJc w:val="left"/>
      <w:pPr>
        <w:ind w:left="6480" w:hanging="360"/>
      </w:pPr>
      <w:rPr>
        <w:rFonts w:ascii="Wingdings" w:hAnsi="Wingdings" w:hint="default"/>
      </w:rPr>
    </w:lvl>
  </w:abstractNum>
  <w:abstractNum w:abstractNumId="5">
    <w:nsid w:val="70F95108"/>
    <w:multiLevelType w:val="hybridMultilevel"/>
    <w:tmpl w:val="C9929098"/>
    <w:lvl w:ilvl="0" w:tplc="38043D14">
      <w:start w:val="1"/>
      <w:numFmt w:val="bullet"/>
      <w:lvlText w:val=""/>
      <w:lvlJc w:val="left"/>
      <w:pPr>
        <w:ind w:left="720" w:hanging="360"/>
      </w:pPr>
      <w:rPr>
        <w:rFonts w:ascii="Symbol" w:hAnsi="Symbol" w:hint="default"/>
      </w:rPr>
    </w:lvl>
    <w:lvl w:ilvl="1" w:tplc="9FAE5B0E" w:tentative="1">
      <w:start w:val="1"/>
      <w:numFmt w:val="bullet"/>
      <w:lvlText w:val="o"/>
      <w:lvlJc w:val="left"/>
      <w:pPr>
        <w:ind w:left="1440" w:hanging="360"/>
      </w:pPr>
      <w:rPr>
        <w:rFonts w:ascii="Courier New" w:hAnsi="Courier New" w:cs="Courier New" w:hint="default"/>
      </w:rPr>
    </w:lvl>
    <w:lvl w:ilvl="2" w:tplc="B612596C" w:tentative="1">
      <w:start w:val="1"/>
      <w:numFmt w:val="bullet"/>
      <w:lvlText w:val=""/>
      <w:lvlJc w:val="left"/>
      <w:pPr>
        <w:ind w:left="2160" w:hanging="360"/>
      </w:pPr>
      <w:rPr>
        <w:rFonts w:ascii="Wingdings" w:hAnsi="Wingdings" w:hint="default"/>
      </w:rPr>
    </w:lvl>
    <w:lvl w:ilvl="3" w:tplc="D958C2C4" w:tentative="1">
      <w:start w:val="1"/>
      <w:numFmt w:val="bullet"/>
      <w:lvlText w:val=""/>
      <w:lvlJc w:val="left"/>
      <w:pPr>
        <w:ind w:left="2880" w:hanging="360"/>
      </w:pPr>
      <w:rPr>
        <w:rFonts w:ascii="Symbol" w:hAnsi="Symbol" w:hint="default"/>
      </w:rPr>
    </w:lvl>
    <w:lvl w:ilvl="4" w:tplc="6C1E3AD8" w:tentative="1">
      <w:start w:val="1"/>
      <w:numFmt w:val="bullet"/>
      <w:lvlText w:val="o"/>
      <w:lvlJc w:val="left"/>
      <w:pPr>
        <w:ind w:left="3600" w:hanging="360"/>
      </w:pPr>
      <w:rPr>
        <w:rFonts w:ascii="Courier New" w:hAnsi="Courier New" w:cs="Courier New" w:hint="default"/>
      </w:rPr>
    </w:lvl>
    <w:lvl w:ilvl="5" w:tplc="E9DE888E" w:tentative="1">
      <w:start w:val="1"/>
      <w:numFmt w:val="bullet"/>
      <w:lvlText w:val=""/>
      <w:lvlJc w:val="left"/>
      <w:pPr>
        <w:ind w:left="4320" w:hanging="360"/>
      </w:pPr>
      <w:rPr>
        <w:rFonts w:ascii="Wingdings" w:hAnsi="Wingdings" w:hint="default"/>
      </w:rPr>
    </w:lvl>
    <w:lvl w:ilvl="6" w:tplc="34D2CA78" w:tentative="1">
      <w:start w:val="1"/>
      <w:numFmt w:val="bullet"/>
      <w:lvlText w:val=""/>
      <w:lvlJc w:val="left"/>
      <w:pPr>
        <w:ind w:left="5040" w:hanging="360"/>
      </w:pPr>
      <w:rPr>
        <w:rFonts w:ascii="Symbol" w:hAnsi="Symbol" w:hint="default"/>
      </w:rPr>
    </w:lvl>
    <w:lvl w:ilvl="7" w:tplc="198A4872" w:tentative="1">
      <w:start w:val="1"/>
      <w:numFmt w:val="bullet"/>
      <w:lvlText w:val="o"/>
      <w:lvlJc w:val="left"/>
      <w:pPr>
        <w:ind w:left="5760" w:hanging="360"/>
      </w:pPr>
      <w:rPr>
        <w:rFonts w:ascii="Courier New" w:hAnsi="Courier New" w:cs="Courier New" w:hint="default"/>
      </w:rPr>
    </w:lvl>
    <w:lvl w:ilvl="8" w:tplc="B31E3DB0"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177"/>
    <w:rsid w:val="00047C70"/>
    <w:rsid w:val="00073C96"/>
    <w:rsid w:val="00113C74"/>
    <w:rsid w:val="002021FC"/>
    <w:rsid w:val="00290A99"/>
    <w:rsid w:val="002C4789"/>
    <w:rsid w:val="002E30EA"/>
    <w:rsid w:val="003C0909"/>
    <w:rsid w:val="003D2D96"/>
    <w:rsid w:val="00414E3E"/>
    <w:rsid w:val="00473847"/>
    <w:rsid w:val="006421DE"/>
    <w:rsid w:val="006943A5"/>
    <w:rsid w:val="008D0465"/>
    <w:rsid w:val="008F58AC"/>
    <w:rsid w:val="009135FC"/>
    <w:rsid w:val="00B32F91"/>
    <w:rsid w:val="00B34387"/>
    <w:rsid w:val="00B96434"/>
    <w:rsid w:val="00BB1724"/>
    <w:rsid w:val="00C47177"/>
    <w:rsid w:val="00CD365A"/>
    <w:rsid w:val="00D743DF"/>
    <w:rsid w:val="00DA5403"/>
    <w:rsid w:val="00DC1830"/>
    <w:rsid w:val="00E160F0"/>
    <w:rsid w:val="00E30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177"/>
  </w:style>
  <w:style w:type="paragraph" w:styleId="Footer">
    <w:name w:val="footer"/>
    <w:basedOn w:val="Normal"/>
    <w:link w:val="FooterChar"/>
    <w:uiPriority w:val="99"/>
    <w:unhideWhenUsed/>
    <w:rsid w:val="00C4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177"/>
  </w:style>
  <w:style w:type="paragraph" w:styleId="ListParagraph">
    <w:name w:val="List Paragraph"/>
    <w:basedOn w:val="Normal"/>
    <w:uiPriority w:val="34"/>
    <w:qFormat/>
    <w:rsid w:val="00290A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177"/>
  </w:style>
  <w:style w:type="paragraph" w:styleId="Footer">
    <w:name w:val="footer"/>
    <w:basedOn w:val="Normal"/>
    <w:link w:val="FooterChar"/>
    <w:uiPriority w:val="99"/>
    <w:unhideWhenUsed/>
    <w:rsid w:val="00C4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177"/>
  </w:style>
  <w:style w:type="paragraph" w:styleId="ListParagraph">
    <w:name w:val="List Paragraph"/>
    <w:basedOn w:val="Normal"/>
    <w:uiPriority w:val="34"/>
    <w:qFormat/>
    <w:rsid w:val="00290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2021-04-13T15:54:00Z</dcterms:created>
  <dcterms:modified xsi:type="dcterms:W3CDTF">2021-04-13T16:23:00Z</dcterms:modified>
</cp:coreProperties>
</file>